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78" w:rsidRPr="0098023B" w:rsidRDefault="00E0604E" w:rsidP="0018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Prof. </w:t>
      </w:r>
      <w:r w:rsidR="0098023B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Dr</w:t>
      </w:r>
      <w:r w:rsidR="0098023B" w:rsidRPr="0098023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</w:t>
      </w:r>
      <w:r w:rsidR="00185E78">
        <w:rPr>
          <w:rFonts w:ascii="TimesNewRomanPS-BoldMT" w:hAnsi="TimesNewRomanPS-BoldMT" w:cs="TimesNewRomanPS-BoldMT"/>
          <w:b/>
          <w:bCs/>
          <w:sz w:val="28"/>
          <w:szCs w:val="28"/>
        </w:rPr>
        <w:t>Θεόδωρος Χ. Βαρζάκας</w:t>
      </w:r>
      <w:r w:rsidR="0098023B" w:rsidRPr="0098023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98023B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FIFST</w:t>
      </w:r>
    </w:p>
    <w:p w:rsidR="00185E78" w:rsidRPr="00E0604E" w:rsidRDefault="00E0604E" w:rsidP="0018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Πανεπιστήμιο Πελοποννήσου</w:t>
      </w:r>
    </w:p>
    <w:p w:rsidR="00185E78" w:rsidRPr="00E0604E" w:rsidRDefault="00185E78" w:rsidP="0018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Τμήμα</w:t>
      </w:r>
      <w:r w:rsidR="002960BF">
        <w:rPr>
          <w:rFonts w:ascii="TimesNewRomanPSMT" w:hAnsi="TimesNewRomanPSMT" w:cs="TimesNewRomanPSMT"/>
        </w:rPr>
        <w:t xml:space="preserve"> </w:t>
      </w:r>
      <w:r w:rsidR="00E0604E">
        <w:rPr>
          <w:rFonts w:ascii="TimesNewRomanPSMT" w:hAnsi="TimesNewRomanPSMT" w:cs="TimesNewRomanPSMT"/>
        </w:rPr>
        <w:t xml:space="preserve">Επιστήμης και </w:t>
      </w:r>
      <w:r w:rsidR="002960BF">
        <w:rPr>
          <w:rFonts w:ascii="TimesNewRomanPSMT" w:hAnsi="TimesNewRomanPSMT" w:cs="TimesNewRomanPSMT"/>
        </w:rPr>
        <w:t>Τεχνολογίας Τροφίμων</w:t>
      </w:r>
    </w:p>
    <w:p w:rsidR="00185E78" w:rsidRDefault="00185E78" w:rsidP="0018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Αντικάλαμος</w:t>
      </w:r>
      <w:proofErr w:type="spellEnd"/>
      <w:r>
        <w:rPr>
          <w:rFonts w:ascii="TimesNewRomanPSMT" w:hAnsi="TimesNewRomanPSMT" w:cs="TimesNewRomanPSMT"/>
        </w:rPr>
        <w:t xml:space="preserve"> 24100, Καλαμάτα</w:t>
      </w:r>
    </w:p>
    <w:p w:rsidR="00185E78" w:rsidRDefault="00DB6304" w:rsidP="0018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en-US"/>
        </w:rPr>
      </w:pPr>
      <w:proofErr w:type="spellStart"/>
      <w:r>
        <w:rPr>
          <w:rFonts w:ascii="TimesNewRomanPSMT" w:hAnsi="TimesNewRomanPSMT" w:cs="TimesNewRomanPSMT"/>
        </w:rPr>
        <w:t>Τηλ</w:t>
      </w:r>
      <w:proofErr w:type="spellEnd"/>
      <w:r w:rsidRPr="00B93A29">
        <w:rPr>
          <w:rFonts w:ascii="TimesNewRomanPSMT" w:hAnsi="TimesNewRomanPSMT" w:cs="TimesNewRomanPSMT"/>
          <w:lang w:val="pt-BR"/>
        </w:rPr>
        <w:t xml:space="preserve">. </w:t>
      </w:r>
      <w:r w:rsidR="00835E46" w:rsidRPr="00B93A29">
        <w:rPr>
          <w:rFonts w:ascii="TimesNewRomanPSMT" w:hAnsi="TimesNewRomanPSMT" w:cs="TimesNewRomanPSMT"/>
          <w:lang w:val="pt-BR"/>
        </w:rPr>
        <w:t>6973603495</w:t>
      </w:r>
      <w:r w:rsidR="00185E78" w:rsidRPr="00B93A29">
        <w:rPr>
          <w:rFonts w:ascii="TimesNewRomanPSMT" w:hAnsi="TimesNewRomanPSMT" w:cs="TimesNewRomanPSMT"/>
          <w:lang w:val="pt-BR"/>
        </w:rPr>
        <w:t xml:space="preserve">, e-mail: </w:t>
      </w:r>
      <w:r w:rsidR="0098023B">
        <w:rPr>
          <w:rFonts w:ascii="TimesNewRomanPSMT" w:hAnsi="TimesNewRomanPSMT" w:cs="TimesNewRomanPSMT"/>
          <w:lang w:val="en-US"/>
        </w:rPr>
        <w:fldChar w:fldCharType="begin"/>
      </w:r>
      <w:r w:rsidR="0098023B" w:rsidRPr="00B93A29">
        <w:rPr>
          <w:rFonts w:ascii="TimesNewRomanPSMT" w:hAnsi="TimesNewRomanPSMT" w:cs="TimesNewRomanPSMT"/>
          <w:lang w:val="pt-BR"/>
        </w:rPr>
        <w:instrText xml:space="preserve"> HYPERLINK "mailto:theovarzakas@yahoo.gr" </w:instrText>
      </w:r>
      <w:r w:rsidR="0098023B">
        <w:rPr>
          <w:rFonts w:ascii="TimesNewRomanPSMT" w:hAnsi="TimesNewRomanPSMT" w:cs="TimesNewRomanPSMT"/>
          <w:lang w:val="en-US"/>
        </w:rPr>
        <w:fldChar w:fldCharType="separate"/>
      </w:r>
      <w:r w:rsidR="0098023B" w:rsidRPr="00B93A29">
        <w:rPr>
          <w:rStyle w:val="Hyperlink"/>
          <w:rFonts w:ascii="TimesNewRomanPSMT" w:hAnsi="TimesNewRomanPSMT" w:cs="TimesNewRomanPSMT"/>
          <w:lang w:val="pt-BR"/>
        </w:rPr>
        <w:t>theovarzakas@yahoo.gr</w:t>
      </w:r>
      <w:r w:rsidR="0098023B">
        <w:rPr>
          <w:rFonts w:ascii="TimesNewRomanPSMT" w:hAnsi="TimesNewRomanPSMT" w:cs="TimesNewRomanPSMT"/>
          <w:lang w:val="en-US"/>
        </w:rPr>
        <w:fldChar w:fldCharType="end"/>
      </w:r>
      <w:r w:rsidR="00E0604E" w:rsidRPr="00E0604E">
        <w:rPr>
          <w:rFonts w:ascii="TimesNewRomanPSMT" w:hAnsi="TimesNewRomanPSMT" w:cs="TimesNewRomanPSMT"/>
          <w:lang w:val="en-US"/>
        </w:rPr>
        <w:t xml:space="preserve">, </w:t>
      </w:r>
      <w:hyperlink r:id="rId6" w:history="1">
        <w:r w:rsidR="00EF1F05" w:rsidRPr="00AC1EC8">
          <w:rPr>
            <w:rStyle w:val="Hyperlink"/>
            <w:rFonts w:ascii="TimesNewRomanPSMT" w:hAnsi="TimesNewRomanPSMT" w:cs="TimesNewRomanPSMT"/>
            <w:lang w:val="en-US"/>
          </w:rPr>
          <w:t>t.varzakas@uop.gr</w:t>
        </w:r>
      </w:hyperlink>
    </w:p>
    <w:p w:rsidR="00CA24E5" w:rsidRPr="00E6574B" w:rsidRDefault="00D149BC" w:rsidP="00CA2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hyperlink r:id="rId7" w:history="1">
        <w:r w:rsidR="00CA24E5" w:rsidRPr="00D1631D">
          <w:rPr>
            <w:rStyle w:val="Hyperlink"/>
            <w:rFonts w:ascii="TimesNewRomanPSMT" w:hAnsi="TimesNewRomanPSMT" w:cs="TimesNewRomanPSMT"/>
            <w:lang w:val="en-US"/>
          </w:rPr>
          <w:t>theodoros</w:t>
        </w:r>
        <w:r w:rsidR="00CA24E5" w:rsidRPr="00E6574B">
          <w:rPr>
            <w:rStyle w:val="Hyperlink"/>
            <w:rFonts w:ascii="TimesNewRomanPSMT" w:hAnsi="TimesNewRomanPSMT" w:cs="TimesNewRomanPSMT"/>
          </w:rPr>
          <w:t>.</w:t>
        </w:r>
        <w:r w:rsidR="00CA24E5" w:rsidRPr="00D1631D">
          <w:rPr>
            <w:rStyle w:val="Hyperlink"/>
            <w:rFonts w:ascii="TimesNewRomanPSMT" w:hAnsi="TimesNewRomanPSMT" w:cs="TimesNewRomanPSMT"/>
            <w:lang w:val="en-US"/>
          </w:rPr>
          <w:t>varzakas</w:t>
        </w:r>
        <w:r w:rsidR="00CA24E5" w:rsidRPr="00E6574B">
          <w:rPr>
            <w:rStyle w:val="Hyperlink"/>
            <w:rFonts w:ascii="TimesNewRomanPSMT" w:hAnsi="TimesNewRomanPSMT" w:cs="TimesNewRomanPSMT"/>
          </w:rPr>
          <w:t>@</w:t>
        </w:r>
        <w:r w:rsidR="00CA24E5" w:rsidRPr="00D1631D">
          <w:rPr>
            <w:rStyle w:val="Hyperlink"/>
            <w:rFonts w:ascii="TimesNewRomanPSMT" w:hAnsi="TimesNewRomanPSMT" w:cs="TimesNewRomanPSMT"/>
            <w:lang w:val="en-US"/>
          </w:rPr>
          <w:t>ac</w:t>
        </w:r>
        <w:r w:rsidR="00CA24E5" w:rsidRPr="00E6574B">
          <w:rPr>
            <w:rStyle w:val="Hyperlink"/>
            <w:rFonts w:ascii="TimesNewRomanPSMT" w:hAnsi="TimesNewRomanPSMT" w:cs="TimesNewRomanPSMT"/>
          </w:rPr>
          <w:t>.</w:t>
        </w:r>
        <w:r w:rsidR="00CA24E5" w:rsidRPr="00D1631D">
          <w:rPr>
            <w:rStyle w:val="Hyperlink"/>
            <w:rFonts w:ascii="TimesNewRomanPSMT" w:hAnsi="TimesNewRomanPSMT" w:cs="TimesNewRomanPSMT"/>
            <w:lang w:val="en-US"/>
          </w:rPr>
          <w:t>eap</w:t>
        </w:r>
        <w:r w:rsidR="00CA24E5" w:rsidRPr="00E6574B">
          <w:rPr>
            <w:rStyle w:val="Hyperlink"/>
            <w:rFonts w:ascii="TimesNewRomanPSMT" w:hAnsi="TimesNewRomanPSMT" w:cs="TimesNewRomanPSMT"/>
          </w:rPr>
          <w:t>.</w:t>
        </w:r>
        <w:r w:rsidR="00CA24E5" w:rsidRPr="00D1631D">
          <w:rPr>
            <w:rStyle w:val="Hyperlink"/>
            <w:rFonts w:ascii="TimesNewRomanPSMT" w:hAnsi="TimesNewRomanPSMT" w:cs="TimesNewRomanPSMT"/>
            <w:lang w:val="en-US"/>
          </w:rPr>
          <w:t>gr</w:t>
        </w:r>
      </w:hyperlink>
    </w:p>
    <w:p w:rsidR="00CA24E5" w:rsidRPr="00E6574B" w:rsidRDefault="00CA24E5" w:rsidP="00CA2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185E78" w:rsidRPr="00B93A29" w:rsidRDefault="00185E78" w:rsidP="00185E7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  <w:lang w:val="pt-BR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ΕΠΑΓΓΕΛΜΑΤΙΚΗ</w:t>
      </w:r>
      <w:r w:rsidRPr="00B93A29">
        <w:rPr>
          <w:rFonts w:ascii="TimesNewRomanPS-BoldMT" w:hAnsi="TimesNewRomanPS-BoldMT" w:cs="TimesNewRomanPS-BoldMT"/>
          <w:b/>
          <w:bCs/>
          <w:sz w:val="28"/>
          <w:szCs w:val="28"/>
          <w:lang w:val="pt-BR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ΕΜΠΕΙΡΙΑ</w:t>
      </w:r>
    </w:p>
    <w:p w:rsidR="00185E78" w:rsidRPr="00AD7792" w:rsidRDefault="00141B3C" w:rsidP="0014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41B3C">
        <w:rPr>
          <w:rFonts w:ascii="TimesNewRomanPS-BoldMT" w:hAnsi="TimesNewRomanPS-BoldMT" w:cs="TimesNewRomanPS-BoldMT"/>
          <w:b/>
          <w:bCs/>
        </w:rPr>
        <w:t>10</w:t>
      </w:r>
      <w:r>
        <w:rPr>
          <w:rFonts w:ascii="TimesNewRomanPS-BoldMT" w:hAnsi="TimesNewRomanPS-BoldMT" w:cs="TimesNewRomanPS-BoldMT"/>
          <w:b/>
          <w:bCs/>
        </w:rPr>
        <w:t>/0</w:t>
      </w:r>
      <w:r w:rsidRPr="00141B3C">
        <w:rPr>
          <w:rFonts w:ascii="TimesNewRomanPS-BoldMT" w:hAnsi="TimesNewRomanPS-BoldMT" w:cs="TimesNewRomanPS-BoldMT"/>
          <w:b/>
          <w:bCs/>
        </w:rPr>
        <w:t>5</w:t>
      </w:r>
      <w:r>
        <w:rPr>
          <w:rFonts w:ascii="TimesNewRomanPS-BoldMT" w:hAnsi="TimesNewRomanPS-BoldMT" w:cs="TimesNewRomanPS-BoldMT"/>
          <w:b/>
          <w:bCs/>
        </w:rPr>
        <w:t>-Σήμερα</w:t>
      </w:r>
      <w:r w:rsidR="00185E78">
        <w:rPr>
          <w:rFonts w:ascii="TimesNewRomanPS-BoldMT" w:hAnsi="TimesNewRomanPS-BoldMT" w:cs="TimesNewRomanPS-BoldMT"/>
          <w:b/>
          <w:bCs/>
        </w:rPr>
        <w:t xml:space="preserve">: </w:t>
      </w:r>
      <w:r w:rsidR="00E0604E">
        <w:rPr>
          <w:rFonts w:ascii="TimesNewRomanPS-BoldMT" w:hAnsi="TimesNewRomanPS-BoldMT" w:cs="TimesNewRomanPS-BoldMT"/>
          <w:b/>
          <w:bCs/>
        </w:rPr>
        <w:t xml:space="preserve">Τακτικός Καθηγητής, </w:t>
      </w:r>
      <w:r w:rsidR="00B93A29" w:rsidRPr="00B93A29">
        <w:rPr>
          <w:rFonts w:ascii="TimesNewRomanPS-BoldMT" w:hAnsi="TimesNewRomanPS-BoldMT" w:cs="TimesNewRomanPS-BoldMT"/>
          <w:bCs/>
          <w:lang w:val="en-US"/>
        </w:rPr>
        <w:t>A</w:t>
      </w:r>
      <w:proofErr w:type="spellStart"/>
      <w:r w:rsidR="00B93A29" w:rsidRPr="00B93A29">
        <w:rPr>
          <w:rFonts w:ascii="TimesNewRomanPS-BoldMT" w:hAnsi="TimesNewRomanPS-BoldMT" w:cs="TimesNewRomanPS-BoldMT"/>
          <w:bCs/>
        </w:rPr>
        <w:t>ναπληρωτής</w:t>
      </w:r>
      <w:proofErr w:type="spellEnd"/>
      <w:r w:rsidR="00B93A29" w:rsidRPr="00B93A29">
        <w:rPr>
          <w:rFonts w:ascii="TimesNewRomanPS-BoldMT" w:hAnsi="TimesNewRomanPS-BoldMT" w:cs="TimesNewRomanPS-BoldMT"/>
          <w:bCs/>
        </w:rPr>
        <w:t xml:space="preserve"> και</w:t>
      </w:r>
      <w:r w:rsidR="00B93A29">
        <w:rPr>
          <w:rFonts w:ascii="TimesNewRomanPS-BoldMT" w:hAnsi="TimesNewRomanPS-BoldMT" w:cs="TimesNewRomanPS-BoldMT"/>
          <w:b/>
          <w:bCs/>
        </w:rPr>
        <w:t xml:space="preserve"> </w:t>
      </w:r>
      <w:r w:rsidRPr="00862B83">
        <w:rPr>
          <w:rFonts w:ascii="TimesNewRomanPS-BoldMT" w:hAnsi="TimesNewRomanPS-BoldMT" w:cs="TimesNewRomanPS-BoldMT"/>
          <w:bCs/>
        </w:rPr>
        <w:t>Επίκουρος</w:t>
      </w:r>
      <w:r w:rsidR="00185E78">
        <w:rPr>
          <w:rFonts w:ascii="TimesNewRomanPSMT" w:hAnsi="TimesNewRomanPSMT" w:cs="TimesNewRomanPSMT"/>
        </w:rPr>
        <w:t xml:space="preserve"> Καθηγητής </w:t>
      </w:r>
      <w:r w:rsidR="00E0604E">
        <w:rPr>
          <w:rFonts w:ascii="TimesNewRomanPSMT" w:hAnsi="TimesNewRomanPSMT" w:cs="TimesNewRomanPSMT"/>
        </w:rPr>
        <w:t xml:space="preserve">Τεχνολογιών </w:t>
      </w:r>
      <w:r>
        <w:rPr>
          <w:rFonts w:ascii="TimesNewRomanPSMT" w:hAnsi="TimesNewRomanPSMT" w:cs="TimesNewRomanPSMT"/>
        </w:rPr>
        <w:t>Επεξεργασίας</w:t>
      </w:r>
      <w:r w:rsidR="00185E78">
        <w:rPr>
          <w:rFonts w:ascii="TimesNewRomanPSMT" w:hAnsi="TimesNewRomanPSMT" w:cs="TimesNewRomanPSMT"/>
        </w:rPr>
        <w:t xml:space="preserve"> Τροφίμων</w:t>
      </w:r>
      <w:r w:rsidR="00E0604E">
        <w:rPr>
          <w:rFonts w:ascii="TimesNewRomanPSMT" w:hAnsi="TimesNewRomanPSMT" w:cs="TimesNewRomanPSMT"/>
        </w:rPr>
        <w:t xml:space="preserve"> και Συστημάτων Διαχείρισης Ποιότητας και Ασφάλειας Τροφίμων</w:t>
      </w:r>
      <w:r w:rsidR="00185E78">
        <w:rPr>
          <w:rFonts w:ascii="TimesNewRomanPSMT" w:hAnsi="TimesNewRomanPSMT" w:cs="TimesNewRomanPSMT"/>
        </w:rPr>
        <w:t>, Τμήμα</w:t>
      </w:r>
      <w:r>
        <w:rPr>
          <w:rFonts w:ascii="TimesNewRomanPSMT" w:hAnsi="TimesNewRomanPSMT" w:cs="TimesNewRomanPSMT"/>
        </w:rPr>
        <w:t xml:space="preserve"> </w:t>
      </w:r>
      <w:r w:rsidR="00E0604E">
        <w:rPr>
          <w:rFonts w:ascii="TimesNewRomanPSMT" w:hAnsi="TimesNewRomanPSMT" w:cs="TimesNewRomanPSMT"/>
        </w:rPr>
        <w:t xml:space="preserve">Επιστήμης και </w:t>
      </w:r>
      <w:r>
        <w:rPr>
          <w:rFonts w:ascii="TimesNewRomanPSMT" w:hAnsi="TimesNewRomanPSMT" w:cs="TimesNewRomanPSMT"/>
        </w:rPr>
        <w:t>Τεχνολογίας</w:t>
      </w:r>
      <w:r w:rsidR="002960BF">
        <w:rPr>
          <w:rFonts w:ascii="TimesNewRomanPSMT" w:hAnsi="TimesNewRomanPSMT" w:cs="TimesNewRomanPSMT"/>
        </w:rPr>
        <w:t xml:space="preserve"> Τροφίμων</w:t>
      </w:r>
      <w:r w:rsidR="00185E78">
        <w:rPr>
          <w:rFonts w:ascii="TimesNewRomanPSMT" w:hAnsi="TimesNewRomanPSMT" w:cs="TimesNewRomanPSMT"/>
        </w:rPr>
        <w:t xml:space="preserve">, </w:t>
      </w:r>
      <w:r w:rsidR="00E0604E">
        <w:rPr>
          <w:rFonts w:ascii="TimesNewRomanPSMT" w:hAnsi="TimesNewRomanPSMT" w:cs="TimesNewRomanPSMT"/>
        </w:rPr>
        <w:t xml:space="preserve">Παν. Πελοποννήσου, </w:t>
      </w:r>
      <w:proofErr w:type="spellStart"/>
      <w:r w:rsidR="00E0604E">
        <w:rPr>
          <w:rFonts w:ascii="TimesNewRomanPSMT" w:hAnsi="TimesNewRomanPSMT" w:cs="TimesNewRomanPSMT"/>
        </w:rPr>
        <w:t>πρ</w:t>
      </w:r>
      <w:proofErr w:type="spellEnd"/>
      <w:r w:rsidR="00E0604E">
        <w:rPr>
          <w:rFonts w:ascii="TimesNewRomanPSMT" w:hAnsi="TimesNewRomanPSMT" w:cs="TimesNewRomanPSMT"/>
        </w:rPr>
        <w:t xml:space="preserve">. </w:t>
      </w:r>
      <w:r>
        <w:rPr>
          <w:rFonts w:ascii="TimesNewRomanPSMT" w:hAnsi="TimesNewRomanPSMT" w:cs="TimesNewRomanPSMT"/>
        </w:rPr>
        <w:t>ΤΕΙ</w:t>
      </w:r>
      <w:r w:rsidR="00E0604E">
        <w:rPr>
          <w:rFonts w:ascii="TimesNewRomanPSMT" w:hAnsi="TimesNewRomanPSMT" w:cs="TimesNewRomanPSMT"/>
        </w:rPr>
        <w:t xml:space="preserve"> Πελοποννήσου</w:t>
      </w:r>
      <w:r>
        <w:rPr>
          <w:rFonts w:ascii="TimesNewRomanPSMT" w:hAnsi="TimesNewRomanPSMT" w:cs="TimesNewRomanPSMT"/>
        </w:rPr>
        <w:t xml:space="preserve"> </w:t>
      </w:r>
      <w:r w:rsidR="00E0604E">
        <w:rPr>
          <w:rFonts w:ascii="TimesNewRomanPSMT" w:hAnsi="TimesNewRomanPSMT" w:cs="TimesNewRomanPSMT"/>
        </w:rPr>
        <w:t xml:space="preserve">(ΤΕΙ </w:t>
      </w:r>
      <w:r>
        <w:rPr>
          <w:rFonts w:ascii="TimesNewRomanPSMT" w:hAnsi="TimesNewRomanPSMT" w:cs="TimesNewRomanPSMT"/>
        </w:rPr>
        <w:t>Καλαμάτας</w:t>
      </w:r>
      <w:r w:rsidR="00E0604E">
        <w:rPr>
          <w:rFonts w:ascii="TimesNewRomanPSMT" w:hAnsi="TimesNewRomanPSMT" w:cs="TimesNewRomanPSMT"/>
        </w:rPr>
        <w:t>)</w:t>
      </w:r>
      <w:r w:rsidR="00185E78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Καλαμάτα</w:t>
      </w:r>
      <w:r w:rsidR="00185E78">
        <w:rPr>
          <w:rFonts w:ascii="TimesNewRomanPSMT" w:hAnsi="TimesNewRomanPSMT" w:cs="TimesNewRomanPSMT"/>
        </w:rPr>
        <w:t>.</w:t>
      </w:r>
      <w:r w:rsidR="00AD7792" w:rsidRPr="00AD7792">
        <w:rPr>
          <w:rFonts w:ascii="TimesNewRomanPSMT" w:hAnsi="TimesNewRomanPSMT" w:cs="TimesNewRomanPSMT"/>
        </w:rPr>
        <w:t xml:space="preserve"> </w:t>
      </w:r>
    </w:p>
    <w:p w:rsidR="00185E78" w:rsidRDefault="00141B3C" w:rsidP="0014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10</w:t>
      </w:r>
      <w:r w:rsidR="00185E78">
        <w:rPr>
          <w:rFonts w:ascii="TimesNewRomanPS-BoldMT" w:hAnsi="TimesNewRomanPS-BoldMT" w:cs="TimesNewRomanPS-BoldMT"/>
          <w:b/>
          <w:bCs/>
        </w:rPr>
        <w:t>/0</w:t>
      </w:r>
      <w:r>
        <w:rPr>
          <w:rFonts w:ascii="TimesNewRomanPS-BoldMT" w:hAnsi="TimesNewRomanPS-BoldMT" w:cs="TimesNewRomanPS-BoldMT"/>
          <w:b/>
          <w:bCs/>
        </w:rPr>
        <w:t>3</w:t>
      </w:r>
      <w:r w:rsidR="00185E78">
        <w:rPr>
          <w:rFonts w:ascii="TimesNewRomanPS-BoldMT" w:hAnsi="TimesNewRomanPS-BoldMT" w:cs="TimesNewRomanPS-BoldMT"/>
          <w:b/>
          <w:bCs/>
        </w:rPr>
        <w:t>-</w:t>
      </w:r>
      <w:r>
        <w:rPr>
          <w:rFonts w:ascii="TimesNewRomanPS-BoldMT" w:hAnsi="TimesNewRomanPS-BoldMT" w:cs="TimesNewRomanPS-BoldMT"/>
          <w:b/>
          <w:bCs/>
        </w:rPr>
        <w:t>10</w:t>
      </w:r>
      <w:r w:rsidR="00185E78">
        <w:rPr>
          <w:rFonts w:ascii="TimesNewRomanPS-BoldMT" w:hAnsi="TimesNewRomanPS-BoldMT" w:cs="TimesNewRomanPS-BoldMT"/>
          <w:b/>
          <w:bCs/>
        </w:rPr>
        <w:t>/0</w:t>
      </w:r>
      <w:r>
        <w:rPr>
          <w:rFonts w:ascii="TimesNewRomanPS-BoldMT" w:hAnsi="TimesNewRomanPS-BoldMT" w:cs="TimesNewRomanPS-BoldMT"/>
          <w:b/>
          <w:bCs/>
        </w:rPr>
        <w:t>5</w:t>
      </w:r>
      <w:r w:rsidR="00185E78">
        <w:rPr>
          <w:rFonts w:ascii="TimesNewRomanPS-BoldMT" w:hAnsi="TimesNewRomanPS-BoldMT" w:cs="TimesNewRomanPS-BoldMT"/>
          <w:b/>
          <w:bCs/>
        </w:rPr>
        <w:t>:</w:t>
      </w:r>
      <w:r>
        <w:rPr>
          <w:rFonts w:ascii="TimesNewRomanPS-BoldMT" w:hAnsi="TimesNewRomanPS-BoldMT" w:cs="TimesNewRomanPS-BoldMT"/>
          <w:b/>
          <w:bCs/>
        </w:rPr>
        <w:t>ΕΦΕΤ-</w:t>
      </w:r>
      <w:r w:rsidRPr="00141B3C">
        <w:rPr>
          <w:b/>
        </w:rPr>
        <w:t xml:space="preserve"> </w:t>
      </w:r>
      <w:r>
        <w:rPr>
          <w:b/>
        </w:rPr>
        <w:t>Ειδικό Επιστημονικό Προσωπικό στη Δ/νση Διατροφικής Πολιτικής και Ερευνών</w:t>
      </w:r>
      <w:r w:rsidR="00185E78">
        <w:rPr>
          <w:rFonts w:ascii="TimesNewRomanPSMT" w:hAnsi="TimesNewRomanPSMT" w:cs="TimesNewRomanPSMT"/>
        </w:rPr>
        <w:t>.</w:t>
      </w:r>
    </w:p>
    <w:p w:rsidR="00185E78" w:rsidRPr="00141B3C" w:rsidRDefault="00141B3C" w:rsidP="0014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01</w:t>
      </w:r>
      <w:r w:rsidR="00185E78">
        <w:rPr>
          <w:rFonts w:ascii="TimesNewRomanPS-BoldMT" w:hAnsi="TimesNewRomanPS-BoldMT" w:cs="TimesNewRomanPS-BoldMT"/>
          <w:b/>
          <w:bCs/>
        </w:rPr>
        <w:t>/</w:t>
      </w:r>
      <w:r>
        <w:rPr>
          <w:rFonts w:ascii="TimesNewRomanPS-BoldMT" w:hAnsi="TimesNewRomanPS-BoldMT" w:cs="TimesNewRomanPS-BoldMT"/>
          <w:b/>
          <w:bCs/>
        </w:rPr>
        <w:t>03</w:t>
      </w:r>
      <w:r w:rsidR="00185E78">
        <w:rPr>
          <w:rFonts w:ascii="TimesNewRomanPS-BoldMT" w:hAnsi="TimesNewRomanPS-BoldMT" w:cs="TimesNewRomanPS-BoldMT"/>
          <w:b/>
          <w:bCs/>
        </w:rPr>
        <w:t>-</w:t>
      </w:r>
      <w:r>
        <w:rPr>
          <w:rFonts w:ascii="TimesNewRomanPS-BoldMT" w:hAnsi="TimesNewRomanPS-BoldMT" w:cs="TimesNewRomanPS-BoldMT"/>
          <w:b/>
          <w:bCs/>
        </w:rPr>
        <w:t>10</w:t>
      </w:r>
      <w:r w:rsidR="00185E78">
        <w:rPr>
          <w:rFonts w:ascii="TimesNewRomanPS-BoldMT" w:hAnsi="TimesNewRomanPS-BoldMT" w:cs="TimesNewRomanPS-BoldMT"/>
          <w:b/>
          <w:bCs/>
        </w:rPr>
        <w:t>/0</w:t>
      </w:r>
      <w:r>
        <w:rPr>
          <w:rFonts w:ascii="TimesNewRomanPS-BoldMT" w:hAnsi="TimesNewRomanPS-BoldMT" w:cs="TimesNewRomanPS-BoldMT"/>
          <w:b/>
          <w:bCs/>
        </w:rPr>
        <w:t>3</w:t>
      </w:r>
      <w:r w:rsidR="00185E78">
        <w:rPr>
          <w:rFonts w:ascii="TimesNewRomanPS-BoldMT" w:hAnsi="TimesNewRomanPS-BoldMT" w:cs="TimesNewRomanPS-BoldMT"/>
          <w:b/>
          <w:bCs/>
        </w:rPr>
        <w:t>: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  <w:lang w:val="en-US"/>
        </w:rPr>
        <w:t>LLOYDS</w:t>
      </w:r>
      <w:r w:rsidRPr="00141B3C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  <w:lang w:val="en-US"/>
        </w:rPr>
        <w:t>Register</w:t>
      </w:r>
      <w:r w:rsidRPr="00141B3C">
        <w:rPr>
          <w:rFonts w:ascii="TimesNewRomanPS-BoldMT" w:hAnsi="TimesNewRomanPS-BoldMT" w:cs="TimesNewRomanPS-BoldMT"/>
          <w:b/>
          <w:bCs/>
        </w:rPr>
        <w:t xml:space="preserve">, </w:t>
      </w:r>
      <w:r>
        <w:rPr>
          <w:rFonts w:ascii="TimesNewRomanPS-BoldMT" w:hAnsi="TimesNewRomanPS-BoldMT" w:cs="TimesNewRomanPS-BoldMT"/>
          <w:b/>
          <w:bCs/>
        </w:rPr>
        <w:t>Πειραιάς-</w:t>
      </w:r>
      <w:r w:rsidRPr="00141B3C">
        <w:t xml:space="preserve"> </w:t>
      </w:r>
      <w:r>
        <w:t>Επικεφαλής Επιθεωρητής Συστημάτων Διαχείρισης Ποιότητας</w:t>
      </w:r>
      <w:r w:rsidR="00CD5DAA" w:rsidRPr="00CD5DAA">
        <w:t xml:space="preserve"> (</w:t>
      </w:r>
      <w:r w:rsidR="00CD5DAA">
        <w:rPr>
          <w:lang w:val="en-US"/>
        </w:rPr>
        <w:t>ISO</w:t>
      </w:r>
      <w:r w:rsidR="00CD5DAA" w:rsidRPr="00CD5DAA">
        <w:t>9001:2000)</w:t>
      </w:r>
      <w:r>
        <w:t>, Υγιεινής (</w:t>
      </w:r>
      <w:r w:rsidR="00CD5DAA">
        <w:t>Ι</w:t>
      </w:r>
      <w:r w:rsidR="00CD5DAA">
        <w:rPr>
          <w:lang w:val="en-US"/>
        </w:rPr>
        <w:t>SO</w:t>
      </w:r>
      <w:r w:rsidR="00CD5DAA" w:rsidRPr="00CD5DAA">
        <w:t xml:space="preserve">22000, </w:t>
      </w:r>
      <w:r>
        <w:rPr>
          <w:lang w:val="fr-FR"/>
        </w:rPr>
        <w:t>H</w:t>
      </w:r>
      <w:r>
        <w:t>A</w:t>
      </w:r>
      <w:r>
        <w:rPr>
          <w:lang w:val="fr-FR"/>
        </w:rPr>
        <w:t>CCP</w:t>
      </w:r>
      <w:r w:rsidRPr="009C777B">
        <w:t xml:space="preserve">, </w:t>
      </w:r>
      <w:r>
        <w:rPr>
          <w:lang w:val="fr-FR"/>
        </w:rPr>
        <w:t>BRC</w:t>
      </w:r>
      <w:r>
        <w:t>), Περιβάλλοντος 14001</w:t>
      </w:r>
      <w:r w:rsidRPr="00447FDD">
        <w:t xml:space="preserve">, </w:t>
      </w:r>
      <w:r>
        <w:t>EMAS και Ασφάλειας 18001.</w:t>
      </w:r>
    </w:p>
    <w:p w:rsidR="00185E78" w:rsidRDefault="00141B3C" w:rsidP="0014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05</w:t>
      </w:r>
      <w:r w:rsidR="00185E78">
        <w:rPr>
          <w:rFonts w:ascii="TimesNewRomanPS-BoldMT" w:hAnsi="TimesNewRomanPS-BoldMT" w:cs="TimesNewRomanPS-BoldMT"/>
          <w:b/>
          <w:bCs/>
        </w:rPr>
        <w:t>/</w:t>
      </w:r>
      <w:r>
        <w:rPr>
          <w:rFonts w:ascii="TimesNewRomanPS-BoldMT" w:hAnsi="TimesNewRomanPS-BoldMT" w:cs="TimesNewRomanPS-BoldMT"/>
          <w:b/>
          <w:bCs/>
        </w:rPr>
        <w:t>00</w:t>
      </w:r>
      <w:r w:rsidR="00185E78">
        <w:rPr>
          <w:rFonts w:ascii="TimesNewRomanPS-BoldMT" w:hAnsi="TimesNewRomanPS-BoldMT" w:cs="TimesNewRomanPS-BoldMT"/>
          <w:b/>
          <w:bCs/>
        </w:rPr>
        <w:t>-</w:t>
      </w:r>
      <w:r>
        <w:rPr>
          <w:rFonts w:ascii="TimesNewRomanPS-BoldMT" w:hAnsi="TimesNewRomanPS-BoldMT" w:cs="TimesNewRomanPS-BoldMT"/>
          <w:b/>
          <w:bCs/>
        </w:rPr>
        <w:t>12</w:t>
      </w:r>
      <w:r w:rsidR="00185E78">
        <w:rPr>
          <w:rFonts w:ascii="TimesNewRomanPS-BoldMT" w:hAnsi="TimesNewRomanPS-BoldMT" w:cs="TimesNewRomanPS-BoldMT"/>
          <w:b/>
          <w:bCs/>
        </w:rPr>
        <w:t>/</w:t>
      </w:r>
      <w:r>
        <w:rPr>
          <w:rFonts w:ascii="TimesNewRomanPS-BoldMT" w:hAnsi="TimesNewRomanPS-BoldMT" w:cs="TimesNewRomanPS-BoldMT"/>
          <w:b/>
          <w:bCs/>
        </w:rPr>
        <w:t>02</w:t>
      </w:r>
      <w:r w:rsidR="00185E78">
        <w:rPr>
          <w:rFonts w:ascii="TimesNewRomanPS-BoldMT" w:hAnsi="TimesNewRomanPS-BoldMT" w:cs="TimesNewRomanPS-BoldMT"/>
          <w:b/>
          <w:bCs/>
        </w:rPr>
        <w:t>: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  <w:lang w:val="en-US"/>
        </w:rPr>
        <w:t>CHIPITA</w:t>
      </w:r>
      <w:r w:rsidRPr="00141B3C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  <w:lang w:val="en-US"/>
        </w:rPr>
        <w:t>INTERNATIONAL</w:t>
      </w:r>
      <w:r w:rsidRPr="00141B3C">
        <w:rPr>
          <w:rFonts w:ascii="TimesNewRomanPS-BoldMT" w:hAnsi="TimesNewRomanPS-BoldMT" w:cs="TimesNewRomanPS-BoldMT"/>
          <w:b/>
          <w:bCs/>
        </w:rPr>
        <w:t xml:space="preserve">, </w:t>
      </w:r>
      <w:r>
        <w:t>Yπεύθυνος Έρευνας, Ανάπτυξης και Διασφάλισης Ποιότητος-Project Manage</w:t>
      </w:r>
      <w:r>
        <w:rPr>
          <w:lang w:val="en-US"/>
        </w:rPr>
        <w:t>r</w:t>
      </w:r>
      <w:r w:rsidR="00EC56EE" w:rsidRPr="00EC56EE">
        <w:t xml:space="preserve">, </w:t>
      </w:r>
      <w:r w:rsidR="00EC56EE">
        <w:t>Υπεύθυνος Εξαγωγών σε Βουλγαρία, Ρουμανία, Πολωνία, Μεξικό, Αμερική</w:t>
      </w:r>
      <w:r w:rsidR="00185E78">
        <w:rPr>
          <w:rFonts w:ascii="TimesNewRomanPSMT" w:hAnsi="TimesNewRomanPSMT" w:cs="TimesNewRomanPSMT"/>
        </w:rPr>
        <w:t>.</w:t>
      </w:r>
    </w:p>
    <w:p w:rsidR="00185E78" w:rsidRDefault="00141B3C" w:rsidP="0014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41B3C">
        <w:rPr>
          <w:rFonts w:ascii="TimesNewRomanPS-BoldMT" w:hAnsi="TimesNewRomanPS-BoldMT" w:cs="TimesNewRomanPS-BoldMT"/>
          <w:b/>
          <w:bCs/>
        </w:rPr>
        <w:t>11</w:t>
      </w:r>
      <w:r>
        <w:rPr>
          <w:rFonts w:ascii="TimesNewRomanPS-BoldMT" w:hAnsi="TimesNewRomanPS-BoldMT" w:cs="TimesNewRomanPS-BoldMT"/>
          <w:b/>
          <w:bCs/>
        </w:rPr>
        <w:t>/9</w:t>
      </w:r>
      <w:r w:rsidRPr="00141B3C">
        <w:rPr>
          <w:rFonts w:ascii="TimesNewRomanPS-BoldMT" w:hAnsi="TimesNewRomanPS-BoldMT" w:cs="TimesNewRomanPS-BoldMT"/>
          <w:b/>
          <w:bCs/>
        </w:rPr>
        <w:t>9</w:t>
      </w:r>
      <w:r w:rsidR="00185E78">
        <w:rPr>
          <w:rFonts w:ascii="TimesNewRomanPS-BoldMT" w:hAnsi="TimesNewRomanPS-BoldMT" w:cs="TimesNewRomanPS-BoldMT"/>
          <w:b/>
          <w:bCs/>
        </w:rPr>
        <w:t>-</w:t>
      </w:r>
      <w:r w:rsidRPr="00141B3C">
        <w:rPr>
          <w:rFonts w:ascii="TimesNewRomanPS-BoldMT" w:hAnsi="TimesNewRomanPS-BoldMT" w:cs="TimesNewRomanPS-BoldMT"/>
          <w:b/>
          <w:bCs/>
        </w:rPr>
        <w:t>04</w:t>
      </w:r>
      <w:r w:rsidR="00185E78">
        <w:rPr>
          <w:rFonts w:ascii="TimesNewRomanPS-BoldMT" w:hAnsi="TimesNewRomanPS-BoldMT" w:cs="TimesNewRomanPS-BoldMT"/>
          <w:b/>
          <w:bCs/>
        </w:rPr>
        <w:t>/</w:t>
      </w:r>
      <w:r w:rsidRPr="00141B3C">
        <w:rPr>
          <w:rFonts w:ascii="TimesNewRomanPS-BoldMT" w:hAnsi="TimesNewRomanPS-BoldMT" w:cs="TimesNewRomanPS-BoldMT"/>
          <w:b/>
          <w:bCs/>
        </w:rPr>
        <w:t>00</w:t>
      </w:r>
      <w:r w:rsidR="00185E78">
        <w:rPr>
          <w:rFonts w:ascii="TimesNewRomanPS-BoldMT" w:hAnsi="TimesNewRomanPS-BoldMT" w:cs="TimesNewRomanPS-BoldMT"/>
          <w:b/>
          <w:bCs/>
        </w:rPr>
        <w:t xml:space="preserve">: </w:t>
      </w:r>
      <w:r>
        <w:rPr>
          <w:rFonts w:ascii="TimesNewRomanPS-BoldMT" w:hAnsi="TimesNewRomanPS-BoldMT" w:cs="TimesNewRomanPS-BoldMT"/>
          <w:b/>
          <w:bCs/>
        </w:rPr>
        <w:t xml:space="preserve">ΓΕΡΟΛΥΜΑΤΟΣ, </w:t>
      </w:r>
      <w:r>
        <w:rPr>
          <w:lang w:val="en-GB"/>
        </w:rPr>
        <w:t>Assistant</w:t>
      </w:r>
      <w:r w:rsidRPr="00141B3C">
        <w:t xml:space="preserve"> </w:t>
      </w:r>
      <w:r>
        <w:rPr>
          <w:lang w:val="en-GB"/>
        </w:rPr>
        <w:t>Product</w:t>
      </w:r>
      <w:r w:rsidRPr="00141B3C">
        <w:t xml:space="preserve"> </w:t>
      </w:r>
      <w:r>
        <w:rPr>
          <w:lang w:val="en-GB"/>
        </w:rPr>
        <w:t>Manager</w:t>
      </w:r>
      <w:r w:rsidRPr="00141B3C">
        <w:t xml:space="preserve"> </w:t>
      </w:r>
      <w:r>
        <w:t>Αιματολογικών</w:t>
      </w:r>
      <w:r w:rsidRPr="00141B3C">
        <w:t xml:space="preserve"> </w:t>
      </w:r>
      <w:r>
        <w:t>Προϊόντων</w:t>
      </w:r>
      <w:r w:rsidR="00185E78">
        <w:rPr>
          <w:rFonts w:ascii="TimesNewRomanPSMT" w:hAnsi="TimesNewRomanPSMT" w:cs="TimesNewRomanPSMT"/>
        </w:rPr>
        <w:t>.</w:t>
      </w:r>
    </w:p>
    <w:p w:rsidR="00862B83" w:rsidRDefault="00862B83" w:rsidP="00862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09/99-11/99</w:t>
      </w:r>
      <w:r w:rsidRPr="00862B83">
        <w:rPr>
          <w:rFonts w:ascii="TimesNewRomanPS-BoldMT" w:hAnsi="TimesNewRomanPS-BoldMT" w:cs="TimesNewRomanPS-BoldMT"/>
          <w:b/>
          <w:bCs/>
        </w:rPr>
        <w:t xml:space="preserve">: </w:t>
      </w:r>
      <w:r>
        <w:rPr>
          <w:rFonts w:ascii="TimesNewRomanPS-BoldMT" w:hAnsi="TimesNewRomanPS-BoldMT" w:cs="TimesNewRomanPS-BoldMT"/>
          <w:b/>
          <w:bCs/>
        </w:rPr>
        <w:t xml:space="preserve">ΕΘΙΑΓΕ, </w:t>
      </w:r>
      <w:r>
        <w:t>Ερευνητικό Προσωπικό στο Ευρωπαϊκό πρόγραμμα: Βελτίωση ποιότητας ελαιόλαδου με βιοτεχνολογικά μέσα</w:t>
      </w:r>
    </w:p>
    <w:p w:rsidR="00862B83" w:rsidRPr="00862B83" w:rsidRDefault="00862B83" w:rsidP="00862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62B83">
        <w:rPr>
          <w:rFonts w:ascii="TimesNewRomanPS-BoldMT" w:hAnsi="TimesNewRomanPS-BoldMT" w:cs="TimesNewRomanPS-BoldMT"/>
          <w:b/>
          <w:bCs/>
        </w:rPr>
        <w:t xml:space="preserve">03/98-09/99: 401 </w:t>
      </w:r>
      <w:r>
        <w:rPr>
          <w:rFonts w:ascii="TimesNewRomanPS-BoldMT" w:hAnsi="TimesNewRomanPS-BoldMT" w:cs="TimesNewRomanPS-BoldMT"/>
          <w:b/>
          <w:bCs/>
        </w:rPr>
        <w:t>ΓΣΝΑ</w:t>
      </w:r>
      <w:r w:rsidRPr="00862B83">
        <w:rPr>
          <w:rFonts w:ascii="TimesNewRomanPS-BoldMT" w:hAnsi="TimesNewRomanPS-BoldMT" w:cs="TimesNewRomanPS-BoldMT"/>
          <w:b/>
          <w:bCs/>
        </w:rPr>
        <w:t xml:space="preserve">, </w:t>
      </w:r>
      <w:r w:rsidRPr="00862B83">
        <w:rPr>
          <w:rFonts w:ascii="TimesNewRomanPS-BoldMT" w:hAnsi="TimesNewRomanPS-BoldMT" w:cs="TimesNewRomanPS-BoldMT"/>
          <w:bCs/>
        </w:rPr>
        <w:t>Στρατιωτική θητεία</w:t>
      </w:r>
      <w:r w:rsidR="00CD5DAA" w:rsidRPr="00CD5DAA">
        <w:rPr>
          <w:rFonts w:ascii="TimesNewRomanPS-BoldMT" w:hAnsi="TimesNewRomanPS-BoldMT" w:cs="TimesNewRomanPS-BoldMT"/>
          <w:bCs/>
        </w:rPr>
        <w:t>-</w:t>
      </w:r>
      <w:r w:rsidR="00CD5DAA">
        <w:rPr>
          <w:rFonts w:ascii="TimesNewRomanPS-BoldMT" w:hAnsi="TimesNewRomanPS-BoldMT" w:cs="TimesNewRomanPS-BoldMT"/>
          <w:bCs/>
        </w:rPr>
        <w:t>Υπεύθυνος Μικροβιολογικού Εργαστηρίου</w:t>
      </w:r>
      <w:r w:rsidRPr="00862B83">
        <w:rPr>
          <w:rFonts w:ascii="TimesNewRomanPSMT" w:hAnsi="TimesNewRomanPSMT" w:cs="TimesNewRomanPSMT"/>
        </w:rPr>
        <w:t>.</w:t>
      </w:r>
    </w:p>
    <w:p w:rsidR="00862B83" w:rsidRPr="00862B83" w:rsidRDefault="00862B83" w:rsidP="00862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62B83">
        <w:rPr>
          <w:rFonts w:ascii="TimesNewRomanPS-BoldMT" w:hAnsi="TimesNewRomanPS-BoldMT" w:cs="TimesNewRomanPS-BoldMT"/>
          <w:b/>
          <w:bCs/>
        </w:rPr>
        <w:t xml:space="preserve">01/97-01/98: </w:t>
      </w:r>
      <w:r>
        <w:rPr>
          <w:rFonts w:ascii="TimesNewRomanPS-BoldMT" w:hAnsi="TimesNewRomanPS-BoldMT" w:cs="TimesNewRomanPS-BoldMT"/>
          <w:b/>
          <w:bCs/>
        </w:rPr>
        <w:t>Παν</w:t>
      </w:r>
      <w:r w:rsidRPr="00862B83">
        <w:rPr>
          <w:rFonts w:ascii="TimesNewRomanPS-BoldMT" w:hAnsi="TimesNewRomanPS-BoldMT" w:cs="TimesNewRomanPS-BoldMT"/>
          <w:b/>
          <w:bCs/>
        </w:rPr>
        <w:t>/</w:t>
      </w:r>
      <w:r>
        <w:rPr>
          <w:rFonts w:ascii="TimesNewRomanPS-BoldMT" w:hAnsi="TimesNewRomanPS-BoldMT" w:cs="TimesNewRomanPS-BoldMT"/>
          <w:b/>
          <w:bCs/>
        </w:rPr>
        <w:t>μιο</w:t>
      </w:r>
      <w:r w:rsidRPr="00862B83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  <w:lang w:val="en-US"/>
        </w:rPr>
        <w:t>Reading</w:t>
      </w:r>
      <w:r w:rsidRPr="00862B83">
        <w:rPr>
          <w:rFonts w:ascii="TimesNewRomanPS-BoldMT" w:hAnsi="TimesNewRomanPS-BoldMT" w:cs="TimesNewRomanPS-BoldMT"/>
          <w:b/>
          <w:bCs/>
        </w:rPr>
        <w:t xml:space="preserve">, </w:t>
      </w:r>
      <w:r>
        <w:rPr>
          <w:rFonts w:ascii="TimesNewRomanPS-BoldMT" w:hAnsi="TimesNewRomanPS-BoldMT" w:cs="TimesNewRomanPS-BoldMT"/>
          <w:b/>
          <w:bCs/>
          <w:lang w:val="en-US"/>
        </w:rPr>
        <w:t>UK</w:t>
      </w:r>
      <w:r w:rsidRPr="00862B83">
        <w:rPr>
          <w:rFonts w:ascii="TimesNewRomanPS-BoldMT" w:hAnsi="TimesNewRomanPS-BoldMT" w:cs="TimesNewRomanPS-BoldMT"/>
          <w:b/>
          <w:bCs/>
        </w:rPr>
        <w:t xml:space="preserve">, </w:t>
      </w:r>
      <w:r w:rsidRPr="00862B83">
        <w:rPr>
          <w:rFonts w:ascii="TimesNewRomanPS-BoldMT" w:hAnsi="TimesNewRomanPS-BoldMT" w:cs="TimesNewRomanPS-BoldMT"/>
          <w:bCs/>
        </w:rPr>
        <w:t>Μεταδιδακτορικός ερευνητής</w:t>
      </w:r>
      <w:r w:rsidRPr="00862B83">
        <w:rPr>
          <w:rFonts w:ascii="TimesNewRomanPSMT" w:hAnsi="TimesNewRomanPSMT" w:cs="TimesNewRomanPSMT"/>
        </w:rPr>
        <w:t>.</w:t>
      </w:r>
    </w:p>
    <w:p w:rsidR="00185E78" w:rsidRDefault="00862B83" w:rsidP="0014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62B83">
        <w:rPr>
          <w:rFonts w:ascii="TimesNewRomanPS-BoldMT" w:hAnsi="TimesNewRomanPS-BoldMT" w:cs="TimesNewRomanPS-BoldMT"/>
          <w:b/>
          <w:bCs/>
        </w:rPr>
        <w:t>10</w:t>
      </w:r>
      <w:r w:rsidR="00185E78">
        <w:rPr>
          <w:rFonts w:ascii="TimesNewRomanPS-BoldMT" w:hAnsi="TimesNewRomanPS-BoldMT" w:cs="TimesNewRomanPS-BoldMT"/>
          <w:b/>
          <w:bCs/>
        </w:rPr>
        <w:t>/9</w:t>
      </w:r>
      <w:r w:rsidRPr="00862B83">
        <w:rPr>
          <w:rFonts w:ascii="TimesNewRomanPS-BoldMT" w:hAnsi="TimesNewRomanPS-BoldMT" w:cs="TimesNewRomanPS-BoldMT"/>
          <w:b/>
          <w:bCs/>
        </w:rPr>
        <w:t>2</w:t>
      </w:r>
      <w:r w:rsidR="00185E78">
        <w:rPr>
          <w:rFonts w:ascii="TimesNewRomanPS-BoldMT" w:hAnsi="TimesNewRomanPS-BoldMT" w:cs="TimesNewRomanPS-BoldMT"/>
          <w:b/>
          <w:bCs/>
        </w:rPr>
        <w:t>-</w:t>
      </w:r>
      <w:r>
        <w:rPr>
          <w:rFonts w:ascii="TimesNewRomanPS-BoldMT" w:hAnsi="TimesNewRomanPS-BoldMT" w:cs="TimesNewRomanPS-BoldMT"/>
          <w:b/>
          <w:bCs/>
        </w:rPr>
        <w:t>1</w:t>
      </w:r>
      <w:r w:rsidRPr="00862B83">
        <w:rPr>
          <w:rFonts w:ascii="TimesNewRomanPS-BoldMT" w:hAnsi="TimesNewRomanPS-BoldMT" w:cs="TimesNewRomanPS-BoldMT"/>
          <w:b/>
          <w:bCs/>
        </w:rPr>
        <w:t>2</w:t>
      </w:r>
      <w:r>
        <w:rPr>
          <w:rFonts w:ascii="TimesNewRomanPS-BoldMT" w:hAnsi="TimesNewRomanPS-BoldMT" w:cs="TimesNewRomanPS-BoldMT"/>
          <w:b/>
          <w:bCs/>
        </w:rPr>
        <w:t>/9</w:t>
      </w:r>
      <w:r w:rsidRPr="00862B83">
        <w:rPr>
          <w:rFonts w:ascii="TimesNewRomanPS-BoldMT" w:hAnsi="TimesNewRomanPS-BoldMT" w:cs="TimesNewRomanPS-BoldMT"/>
          <w:b/>
          <w:bCs/>
        </w:rPr>
        <w:t>7</w:t>
      </w:r>
      <w:r w:rsidR="00185E78">
        <w:rPr>
          <w:rFonts w:ascii="TimesNewRomanPS-BoldMT" w:hAnsi="TimesNewRomanPS-BoldMT" w:cs="TimesNewRomanPS-BoldMT"/>
          <w:b/>
          <w:bCs/>
        </w:rPr>
        <w:t xml:space="preserve">: </w:t>
      </w:r>
      <w:r>
        <w:rPr>
          <w:rFonts w:ascii="TimesNewRomanPS-BoldMT" w:hAnsi="TimesNewRomanPS-BoldMT" w:cs="TimesNewRomanPS-BoldMT"/>
          <w:b/>
          <w:bCs/>
        </w:rPr>
        <w:t xml:space="preserve">Παν/μιο </w:t>
      </w:r>
      <w:r>
        <w:rPr>
          <w:rFonts w:ascii="TimesNewRomanPS-BoldMT" w:hAnsi="TimesNewRomanPS-BoldMT" w:cs="TimesNewRomanPS-BoldMT"/>
          <w:b/>
          <w:bCs/>
          <w:lang w:val="en-US"/>
        </w:rPr>
        <w:t>Reading</w:t>
      </w:r>
      <w:r w:rsidRPr="00862B83">
        <w:rPr>
          <w:rFonts w:ascii="TimesNewRomanPS-BoldMT" w:hAnsi="TimesNewRomanPS-BoldMT" w:cs="TimesNewRomanPS-BoldMT"/>
          <w:b/>
          <w:bCs/>
        </w:rPr>
        <w:t xml:space="preserve">, </w:t>
      </w:r>
      <w:r>
        <w:rPr>
          <w:rFonts w:ascii="TimesNewRomanPS-BoldMT" w:hAnsi="TimesNewRomanPS-BoldMT" w:cs="TimesNewRomanPS-BoldMT"/>
          <w:b/>
          <w:bCs/>
          <w:lang w:val="en-US"/>
        </w:rPr>
        <w:t>UK</w:t>
      </w:r>
      <w:r w:rsidRPr="00862B83">
        <w:rPr>
          <w:rFonts w:ascii="TimesNewRomanPS-BoldMT" w:hAnsi="TimesNewRomanPS-BoldMT" w:cs="TimesNewRomanPS-BoldMT"/>
          <w:b/>
          <w:bCs/>
        </w:rPr>
        <w:t xml:space="preserve">, </w:t>
      </w:r>
      <w:r w:rsidRPr="00862B83">
        <w:rPr>
          <w:rFonts w:ascii="TimesNewRomanPS-BoldMT" w:hAnsi="TimesNewRomanPS-BoldMT" w:cs="TimesNewRomanPS-BoldMT"/>
          <w:bCs/>
        </w:rPr>
        <w:t>Διδακτικό προσωπικό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185E78">
        <w:rPr>
          <w:rFonts w:ascii="TimesNewRomanPSMT" w:hAnsi="TimesNewRomanPSMT" w:cs="TimesNewRomanPSMT"/>
        </w:rPr>
        <w:t>.</w:t>
      </w:r>
    </w:p>
    <w:p w:rsidR="00185E78" w:rsidRPr="00862B83" w:rsidRDefault="00862B83" w:rsidP="0014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62B83">
        <w:rPr>
          <w:rFonts w:ascii="TimesNewRomanPSMT" w:hAnsi="TimesNewRomanPSMT" w:cs="TimesNewRomanPSMT"/>
          <w:b/>
        </w:rPr>
        <w:t>06/92-09/92</w:t>
      </w:r>
      <w:r w:rsidRPr="00862B83">
        <w:rPr>
          <w:rFonts w:ascii="TimesNewRomanPSMT" w:hAnsi="TimesNewRomanPSMT" w:cs="TimesNewRomanPSMT"/>
        </w:rPr>
        <w:t xml:space="preserve">: </w:t>
      </w:r>
      <w:r w:rsidR="00525701" w:rsidRPr="00525701">
        <w:rPr>
          <w:b/>
        </w:rPr>
        <w:t>Νοσοκομείο Royal Berkshire</w:t>
      </w:r>
      <w:r w:rsidR="00525701">
        <w:t xml:space="preserve">, </w:t>
      </w:r>
      <w:r w:rsidR="00525701">
        <w:rPr>
          <w:lang w:val="en-US"/>
        </w:rPr>
        <w:t>Reading</w:t>
      </w:r>
      <w:r w:rsidR="00525701" w:rsidRPr="00525701">
        <w:t xml:space="preserve">, </w:t>
      </w:r>
      <w:r w:rsidR="00525701">
        <w:rPr>
          <w:lang w:val="en-US"/>
        </w:rPr>
        <w:t>UK</w:t>
      </w:r>
      <w:r w:rsidR="00525701" w:rsidRPr="00525701">
        <w:t>,</w:t>
      </w:r>
      <w:r w:rsidR="00525701">
        <w:t xml:space="preserve"> </w:t>
      </w:r>
      <w:r>
        <w:t xml:space="preserve">Ιστοπαθολογικό και Μικροβιολογικό Τμήμα του </w:t>
      </w:r>
      <w:r w:rsidRPr="00862B83">
        <w:t xml:space="preserve">- </w:t>
      </w:r>
      <w:r>
        <w:t>Επιστημονικός Σύμβουλος Ιατρικού Εργαστηρίου</w:t>
      </w:r>
    </w:p>
    <w:p w:rsidR="00862B83" w:rsidRPr="00525701" w:rsidRDefault="00862B83" w:rsidP="00185E7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85E78" w:rsidRPr="00862B83" w:rsidRDefault="00185E78" w:rsidP="00862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ΣΠΟΥΔΕΣ</w:t>
      </w:r>
    </w:p>
    <w:p w:rsidR="00185E78" w:rsidRPr="00862B83" w:rsidRDefault="00862B83" w:rsidP="00862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lang w:val="en-US"/>
        </w:rPr>
      </w:pPr>
      <w:r w:rsidRPr="00862B83">
        <w:rPr>
          <w:rFonts w:ascii="TimesNewRomanPS-BoldMT" w:hAnsi="TimesNewRomanPS-BoldMT" w:cs="TimesNewRomanPS-BoldMT"/>
          <w:b/>
          <w:bCs/>
          <w:lang w:val="en-US"/>
        </w:rPr>
        <w:t>19</w:t>
      </w:r>
      <w:r>
        <w:rPr>
          <w:rFonts w:ascii="TimesNewRomanPS-BoldMT" w:hAnsi="TimesNewRomanPS-BoldMT" w:cs="TimesNewRomanPS-BoldMT"/>
          <w:b/>
          <w:bCs/>
          <w:lang w:val="en-US"/>
        </w:rPr>
        <w:t>92</w:t>
      </w:r>
      <w:r w:rsidR="00185E78" w:rsidRPr="00862B83">
        <w:rPr>
          <w:rFonts w:ascii="TimesNewRomanPS-BoldMT" w:hAnsi="TimesNewRomanPS-BoldMT" w:cs="TimesNewRomanPS-BoldMT"/>
          <w:b/>
          <w:bCs/>
          <w:lang w:val="en-US"/>
        </w:rPr>
        <w:t>-199</w:t>
      </w:r>
      <w:r>
        <w:rPr>
          <w:rFonts w:ascii="TimesNewRomanPS-BoldMT" w:hAnsi="TimesNewRomanPS-BoldMT" w:cs="TimesNewRomanPS-BoldMT"/>
          <w:b/>
          <w:bCs/>
          <w:lang w:val="en-US"/>
        </w:rPr>
        <w:t>6</w:t>
      </w:r>
      <w:r w:rsidR="00185E78" w:rsidRPr="00862B83">
        <w:rPr>
          <w:rFonts w:ascii="TimesNewRomanPS-BoldMT" w:hAnsi="TimesNewRomanPS-BoldMT" w:cs="TimesNewRomanPS-BoldMT"/>
          <w:b/>
          <w:bCs/>
          <w:lang w:val="en-US"/>
        </w:rPr>
        <w:t xml:space="preserve"> </w:t>
      </w:r>
      <w:r w:rsidR="00185E78">
        <w:rPr>
          <w:rFonts w:ascii="TimesNewRomanPSMT" w:hAnsi="TimesNewRomanPSMT" w:cs="TimesNewRomanPSMT"/>
        </w:rPr>
        <w:t>Διδακτορικό</w:t>
      </w:r>
      <w:r w:rsidR="00185E78" w:rsidRPr="00862B83">
        <w:rPr>
          <w:rFonts w:ascii="TimesNewRomanPSMT" w:hAnsi="TimesNewRomanPSMT" w:cs="TimesNewRomanPSMT"/>
          <w:lang w:val="en-US"/>
        </w:rPr>
        <w:t xml:space="preserve"> (Ph.D.) </w:t>
      </w:r>
      <w:r w:rsidR="00185E78">
        <w:rPr>
          <w:rFonts w:ascii="TimesNewRomanPSMT" w:hAnsi="TimesNewRomanPSMT" w:cs="TimesNewRomanPSMT"/>
        </w:rPr>
        <w:t>από</w:t>
      </w:r>
      <w:r w:rsidR="00185E78" w:rsidRPr="00862B83">
        <w:rPr>
          <w:rFonts w:ascii="TimesNewRomanPSMT" w:hAnsi="TimesNewRomanPSMT" w:cs="TimesNewRomanPSMT"/>
          <w:lang w:val="en-US"/>
        </w:rPr>
        <w:t xml:space="preserve"> </w:t>
      </w:r>
      <w:r w:rsidR="00185E78">
        <w:rPr>
          <w:rFonts w:ascii="TimesNewRomanPSMT" w:hAnsi="TimesNewRomanPSMT" w:cs="TimesNewRomanPSMT"/>
        </w:rPr>
        <w:t>το</w:t>
      </w:r>
      <w:r>
        <w:rPr>
          <w:rFonts w:ascii="TimesNewRomanPSMT" w:hAnsi="TimesNewRomanPSMT" w:cs="TimesNewRomanPSMT"/>
          <w:lang w:val="en-US"/>
        </w:rPr>
        <w:t xml:space="preserve"> Dept. of Food Science and Technology,</w:t>
      </w:r>
    </w:p>
    <w:p w:rsidR="00185E78" w:rsidRPr="0072425E" w:rsidRDefault="00185E78" w:rsidP="00862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85E78">
        <w:rPr>
          <w:rFonts w:ascii="TimesNewRomanPSMT" w:hAnsi="TimesNewRomanPSMT" w:cs="TimesNewRomanPSMT"/>
          <w:lang w:val="en-US"/>
        </w:rPr>
        <w:t>University</w:t>
      </w:r>
      <w:r w:rsidR="00862B83" w:rsidRPr="0072425E">
        <w:rPr>
          <w:rFonts w:ascii="TimesNewRomanPSMT" w:hAnsi="TimesNewRomanPSMT" w:cs="TimesNewRomanPSMT"/>
        </w:rPr>
        <w:t xml:space="preserve"> </w:t>
      </w:r>
      <w:r w:rsidR="00862B83">
        <w:rPr>
          <w:rFonts w:ascii="TimesNewRomanPSMT" w:hAnsi="TimesNewRomanPSMT" w:cs="TimesNewRomanPSMT"/>
          <w:lang w:val="en-US"/>
        </w:rPr>
        <w:t>of</w:t>
      </w:r>
      <w:r w:rsidR="00862B83" w:rsidRPr="0072425E">
        <w:rPr>
          <w:rFonts w:ascii="TimesNewRomanPSMT" w:hAnsi="TimesNewRomanPSMT" w:cs="TimesNewRomanPSMT"/>
        </w:rPr>
        <w:t xml:space="preserve"> </w:t>
      </w:r>
      <w:r w:rsidR="00862B83">
        <w:rPr>
          <w:rFonts w:ascii="TimesNewRomanPSMT" w:hAnsi="TimesNewRomanPSMT" w:cs="TimesNewRomanPSMT"/>
          <w:lang w:val="en-US"/>
        </w:rPr>
        <w:t>Reading</w:t>
      </w:r>
      <w:r w:rsidRPr="0072425E">
        <w:rPr>
          <w:rFonts w:ascii="TimesNewRomanPSMT" w:hAnsi="TimesNewRomanPSMT" w:cs="TimesNewRomanPSMT"/>
        </w:rPr>
        <w:t xml:space="preserve">, </w:t>
      </w:r>
      <w:smartTag w:uri="urn:schemas-microsoft-com:office:smarttags" w:element="country-region">
        <w:r w:rsidR="00862B83">
          <w:rPr>
            <w:rFonts w:ascii="TimesNewRomanPSMT" w:hAnsi="TimesNewRomanPSMT" w:cs="TimesNewRomanPSMT"/>
            <w:lang w:val="en-US"/>
          </w:rPr>
          <w:t>UK</w:t>
        </w:r>
      </w:smartTag>
    </w:p>
    <w:p w:rsidR="00185E78" w:rsidRPr="00957225" w:rsidRDefault="00185E78" w:rsidP="00862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57225">
        <w:rPr>
          <w:rFonts w:ascii="TimesNewRomanPS-BoldMT" w:hAnsi="TimesNewRomanPS-BoldMT" w:cs="TimesNewRomanPS-BoldMT"/>
          <w:b/>
          <w:bCs/>
        </w:rPr>
        <w:t>19</w:t>
      </w:r>
      <w:r w:rsidR="00862B83" w:rsidRPr="00957225">
        <w:rPr>
          <w:rFonts w:ascii="TimesNewRomanPS-BoldMT" w:hAnsi="TimesNewRomanPS-BoldMT" w:cs="TimesNewRomanPS-BoldMT"/>
          <w:b/>
          <w:bCs/>
        </w:rPr>
        <w:t>94</w:t>
      </w:r>
      <w:r w:rsidRPr="00957225">
        <w:rPr>
          <w:rFonts w:ascii="TimesNewRomanPS-BoldMT" w:hAnsi="TimesNewRomanPS-BoldMT" w:cs="TimesNewRomanPS-BoldMT"/>
          <w:b/>
          <w:bCs/>
        </w:rPr>
        <w:t>-19</w:t>
      </w:r>
      <w:r w:rsidR="00862B83" w:rsidRPr="00957225">
        <w:rPr>
          <w:rFonts w:ascii="TimesNewRomanPS-BoldMT" w:hAnsi="TimesNewRomanPS-BoldMT" w:cs="TimesNewRomanPS-BoldMT"/>
          <w:b/>
          <w:bCs/>
        </w:rPr>
        <w:t>9</w:t>
      </w:r>
      <w:r w:rsidRPr="00957225">
        <w:rPr>
          <w:rFonts w:ascii="TimesNewRomanPS-BoldMT" w:hAnsi="TimesNewRomanPS-BoldMT" w:cs="TimesNewRomanPS-BoldMT"/>
          <w:b/>
          <w:bCs/>
        </w:rPr>
        <w:t xml:space="preserve">8 </w:t>
      </w:r>
      <w:r w:rsidRPr="00185E78">
        <w:rPr>
          <w:rFonts w:ascii="TimesNewRomanPSMT" w:hAnsi="TimesNewRomanPSMT" w:cs="TimesNewRomanPSMT"/>
          <w:lang w:val="en-US"/>
        </w:rPr>
        <w:t>M</w:t>
      </w:r>
      <w:r w:rsidR="00862B83">
        <w:rPr>
          <w:rFonts w:ascii="TimesNewRomanPSMT" w:hAnsi="TimesNewRomanPSMT" w:cs="TimesNewRomanPSMT"/>
          <w:lang w:val="en-US"/>
        </w:rPr>
        <w:t>BA</w:t>
      </w:r>
      <w:r w:rsidRPr="00957225">
        <w:rPr>
          <w:rFonts w:ascii="TimesNewRomanPSMT" w:hAnsi="TimesNewRomanPSMT" w:cs="TimesNewRomanPSMT"/>
        </w:rPr>
        <w:t xml:space="preserve"> </w:t>
      </w:r>
      <w:r w:rsidR="00957225">
        <w:t>στην Οργάνωση και Διοίκηση Επιχειρήσεων Τροφίμων και Γεωργίας</w:t>
      </w:r>
      <w:r w:rsidR="00957225" w:rsidRPr="00957225">
        <w:t>-</w:t>
      </w:r>
      <w:r w:rsidR="00957225">
        <w:t>Κέντρο</w:t>
      </w:r>
      <w:r w:rsidR="00957225" w:rsidRPr="00957225">
        <w:t xml:space="preserve"> </w:t>
      </w:r>
      <w:r w:rsidR="00957225">
        <w:t>Οικονομικής</w:t>
      </w:r>
      <w:r w:rsidR="00957225" w:rsidRPr="00957225">
        <w:t xml:space="preserve"> </w:t>
      </w:r>
      <w:r w:rsidR="00957225">
        <w:t>Έρευνας</w:t>
      </w:r>
      <w:r w:rsidR="00957225" w:rsidRPr="00957225">
        <w:t xml:space="preserve"> </w:t>
      </w:r>
      <w:r w:rsidR="00957225">
        <w:t>Τροφίμων</w:t>
      </w:r>
      <w:r w:rsidR="00957225" w:rsidRPr="00957225">
        <w:t xml:space="preserve"> (</w:t>
      </w:r>
      <w:proofErr w:type="spellStart"/>
      <w:r w:rsidR="00957225" w:rsidRPr="00957225">
        <w:rPr>
          <w:lang w:val="en-US"/>
        </w:rPr>
        <w:t>CeFER</w:t>
      </w:r>
      <w:proofErr w:type="spellEnd"/>
      <w:r w:rsidR="00957225" w:rsidRPr="00957225">
        <w:t xml:space="preserve">) </w:t>
      </w:r>
      <w:r w:rsidR="00957225">
        <w:t>και</w:t>
      </w:r>
      <w:r w:rsidR="00957225" w:rsidRPr="00957225">
        <w:t xml:space="preserve"> </w:t>
      </w:r>
      <w:r w:rsidR="00957225">
        <w:t>Τμήμα</w:t>
      </w:r>
      <w:r w:rsidR="00957225" w:rsidRPr="00957225">
        <w:t xml:space="preserve"> </w:t>
      </w:r>
      <w:r w:rsidR="00957225">
        <w:t>Οικονομικών</w:t>
      </w:r>
      <w:r w:rsidR="00957225" w:rsidRPr="00957225">
        <w:t xml:space="preserve"> </w:t>
      </w:r>
      <w:r w:rsidR="00957225">
        <w:t>Πανεπιστήμιο</w:t>
      </w:r>
      <w:r w:rsidR="00957225" w:rsidRPr="00957225">
        <w:t xml:space="preserve"> </w:t>
      </w:r>
      <w:r w:rsidR="00957225" w:rsidRPr="00957225">
        <w:rPr>
          <w:lang w:val="en-US"/>
        </w:rPr>
        <w:t>Readin</w:t>
      </w:r>
      <w:r w:rsidR="00957225">
        <w:rPr>
          <w:lang w:val="en-US"/>
        </w:rPr>
        <w:t>g</w:t>
      </w:r>
      <w:r w:rsidRPr="00957225">
        <w:rPr>
          <w:rFonts w:ascii="TimesNewRomanPSMT" w:hAnsi="TimesNewRomanPSMT" w:cs="TimesNewRomanPSMT"/>
        </w:rPr>
        <w:t xml:space="preserve">, </w:t>
      </w:r>
      <w:r w:rsidR="00957225">
        <w:rPr>
          <w:rFonts w:ascii="TimesNewRomanPSMT" w:hAnsi="TimesNewRomanPSMT" w:cs="TimesNewRomanPSMT"/>
          <w:lang w:val="en-US"/>
        </w:rPr>
        <w:t>UK</w:t>
      </w:r>
    </w:p>
    <w:p w:rsidR="00185E78" w:rsidRPr="00957225" w:rsidRDefault="00185E78" w:rsidP="00862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19</w:t>
      </w:r>
      <w:r w:rsidR="00957225" w:rsidRPr="00957225">
        <w:rPr>
          <w:rFonts w:ascii="TimesNewRomanPS-BoldMT" w:hAnsi="TimesNewRomanPS-BoldMT" w:cs="TimesNewRomanPS-BoldMT"/>
          <w:b/>
          <w:bCs/>
        </w:rPr>
        <w:t>89</w:t>
      </w:r>
      <w:r>
        <w:rPr>
          <w:rFonts w:ascii="TimesNewRomanPS-BoldMT" w:hAnsi="TimesNewRomanPS-BoldMT" w:cs="TimesNewRomanPS-BoldMT"/>
          <w:b/>
          <w:bCs/>
        </w:rPr>
        <w:t>-19</w:t>
      </w:r>
      <w:r w:rsidR="00957225" w:rsidRPr="00957225">
        <w:rPr>
          <w:rFonts w:ascii="TimesNewRomanPS-BoldMT" w:hAnsi="TimesNewRomanPS-BoldMT" w:cs="TimesNewRomanPS-BoldMT"/>
          <w:b/>
          <w:bCs/>
        </w:rPr>
        <w:t>92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957225">
        <w:t>Σχολή Μικροβιολογικών Επιστημών, Πανεπιστήμιο Readin</w:t>
      </w:r>
      <w:r w:rsidR="00957225">
        <w:rPr>
          <w:lang w:val="en-US"/>
        </w:rPr>
        <w:t>g</w:t>
      </w:r>
      <w:r w:rsidR="00957225" w:rsidRPr="00957225">
        <w:t xml:space="preserve">, </w:t>
      </w:r>
      <w:r w:rsidR="00957225">
        <w:rPr>
          <w:lang w:val="en-US"/>
        </w:rPr>
        <w:t>UK</w:t>
      </w:r>
      <w:r w:rsidR="00957225" w:rsidRPr="00957225">
        <w:t>.</w:t>
      </w:r>
    </w:p>
    <w:p w:rsidR="00185E78" w:rsidRDefault="00CD5DAA" w:rsidP="00862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Ιατρική Μικροβιολογία και Βιοχημεία</w:t>
      </w:r>
    </w:p>
    <w:p w:rsidR="00647623" w:rsidRPr="0072425E" w:rsidRDefault="00647623" w:rsidP="00185E7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ΕΠΙΣΤΗΜΟΝΙΚΟ ΕΡΓΟ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PSMT" w:hAnsi="TimesNewRomanPSMT" w:cs="TimesNewRomanPSMT"/>
        </w:rPr>
        <w:t>Ειδίκευση σε θέματα Επιστήμης</w:t>
      </w:r>
      <w:r w:rsidR="00647623">
        <w:rPr>
          <w:rFonts w:ascii="TimesNewRomanPSMT" w:hAnsi="TimesNewRomanPSMT" w:cs="TimesNewRomanPSMT"/>
        </w:rPr>
        <w:t xml:space="preserve"> και Τεχνολογίας</w:t>
      </w:r>
      <w:r>
        <w:rPr>
          <w:rFonts w:ascii="TimesNewRomanPSMT" w:hAnsi="TimesNewRomanPSMT" w:cs="TimesNewRomanPSMT"/>
        </w:rPr>
        <w:t xml:space="preserve"> Τροφίμων (Χημεία, Φυσικοχημεία, Μηχανική</w:t>
      </w:r>
      <w:r w:rsidR="0064762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Τροφίμων</w:t>
      </w:r>
      <w:r w:rsidR="00647623">
        <w:rPr>
          <w:rFonts w:ascii="TimesNewRomanPSMT" w:hAnsi="TimesNewRomanPSMT" w:cs="TimesNewRomanPSMT"/>
        </w:rPr>
        <w:t>, Επεξεργασία Τροφίμων, Διασφάλιση Ποιότητας και Ποιοτικού Ελέγχου</w:t>
      </w:r>
      <w:r>
        <w:rPr>
          <w:rFonts w:ascii="TimesNewRomanPSMT" w:hAnsi="TimesNewRomanPSMT" w:cs="TimesNewRomanPSMT"/>
        </w:rPr>
        <w:t xml:space="preserve"> και Διατροφή). Απασχόληση στη βιομηχανία και ερευνητικά κέντρα.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PSMT" w:hAnsi="TimesNewRomanPSMT" w:cs="TimesNewRomanPSMT"/>
        </w:rPr>
        <w:t>Δημοσιεύσεις και Αναγνώριση Επιστημονικού Έργου</w:t>
      </w:r>
    </w:p>
    <w:p w:rsidR="00386653" w:rsidRPr="00A10CCF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r w:rsidR="0072425E">
        <w:rPr>
          <w:rFonts w:ascii="TimesNewRomanPSMT" w:hAnsi="TimesNewRomanPSMT" w:cs="TimesNewRomanPSMT"/>
        </w:rPr>
        <w:t>1</w:t>
      </w:r>
      <w:r w:rsidR="00C204A9" w:rsidRPr="00CA24E5">
        <w:rPr>
          <w:rFonts w:ascii="TimesNewRomanPSMT" w:hAnsi="TimesNewRomanPSMT" w:cs="TimesNewRomanPSMT"/>
        </w:rPr>
        <w:t>6</w:t>
      </w:r>
      <w:r w:rsidR="00386653" w:rsidRPr="00386653">
        <w:rPr>
          <w:rFonts w:ascii="TimesNewRomanPSMT" w:hAnsi="TimesNewRomanPSMT" w:cs="TimesNewRomanPSMT"/>
        </w:rPr>
        <w:t xml:space="preserve"> </w:t>
      </w:r>
      <w:r w:rsidR="00386653">
        <w:rPr>
          <w:rFonts w:ascii="TimesNewRomanPSMT" w:hAnsi="TimesNewRomanPSMT" w:cs="TimesNewRomanPSMT"/>
        </w:rPr>
        <w:t>Βιβλία στα Ελληνικά</w:t>
      </w:r>
      <w:r w:rsidR="00A10CCF" w:rsidRPr="00EC56EE">
        <w:rPr>
          <w:rFonts w:ascii="TimesNewRomanPSMT" w:hAnsi="TimesNewRomanPSMT" w:cs="TimesNewRomanPSMT"/>
        </w:rPr>
        <w:t xml:space="preserve">, </w:t>
      </w:r>
      <w:r w:rsidR="00794B90" w:rsidRPr="0072425E">
        <w:rPr>
          <w:rFonts w:ascii="TimesNewRomanPSMT" w:hAnsi="TimesNewRomanPSMT" w:cs="TimesNewRomanPSMT"/>
        </w:rPr>
        <w:t>1</w:t>
      </w:r>
      <w:r w:rsidR="00C204A9" w:rsidRPr="00CA24E5">
        <w:rPr>
          <w:rFonts w:ascii="TimesNewRomanPSMT" w:hAnsi="TimesNewRomanPSMT" w:cs="TimesNewRomanPSMT"/>
        </w:rPr>
        <w:t>2</w:t>
      </w:r>
      <w:r w:rsidR="00A10CCF" w:rsidRPr="00EC56EE">
        <w:rPr>
          <w:rFonts w:ascii="TimesNewRomanPSMT" w:hAnsi="TimesNewRomanPSMT" w:cs="TimesNewRomanPSMT"/>
        </w:rPr>
        <w:t xml:space="preserve"> </w:t>
      </w:r>
      <w:r w:rsidR="00A10CCF">
        <w:rPr>
          <w:rFonts w:ascii="TimesNewRomanPSMT" w:hAnsi="TimesNewRomanPSMT" w:cs="TimesNewRomanPSMT"/>
        </w:rPr>
        <w:t>στα Αγγλικά</w:t>
      </w:r>
    </w:p>
    <w:p w:rsidR="00185E78" w:rsidRDefault="00386653" w:rsidP="00386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="00E0604E">
        <w:rPr>
          <w:rFonts w:ascii="TimesNewRomanPSMT" w:hAnsi="TimesNewRomanPSMT" w:cs="TimesNewRomanPSMT"/>
        </w:rPr>
        <w:t>4</w:t>
      </w:r>
      <w:r w:rsidR="00EC56EE">
        <w:rPr>
          <w:rFonts w:ascii="TimesNewRomanPSMT" w:hAnsi="TimesNewRomanPSMT" w:cs="TimesNewRomanPSMT"/>
        </w:rPr>
        <w:t>5</w:t>
      </w:r>
      <w:r w:rsidR="00647623">
        <w:rPr>
          <w:rFonts w:ascii="TimesNewRomanPSMT" w:hAnsi="TimesNewRomanPSMT" w:cs="TimesNewRomanPSMT"/>
        </w:rPr>
        <w:t xml:space="preserve"> κεφάλαια</w:t>
      </w:r>
      <w:r w:rsidR="00185E78">
        <w:rPr>
          <w:rFonts w:ascii="TimesNewRomanPSMT" w:hAnsi="TimesNewRomanPSMT" w:cs="TimesNewRomanPSMT"/>
        </w:rPr>
        <w:t xml:space="preserve"> </w:t>
      </w:r>
      <w:r w:rsidR="00EC56EE">
        <w:rPr>
          <w:rFonts w:ascii="TimesNewRomanPSMT" w:hAnsi="TimesNewRomanPSMT" w:cs="TimesNewRomanPSMT"/>
        </w:rPr>
        <w:t xml:space="preserve">ξενόγλωσσων </w:t>
      </w:r>
      <w:r w:rsidR="00185E78">
        <w:rPr>
          <w:rFonts w:ascii="TimesNewRomanPSMT" w:hAnsi="TimesNewRomanPSMT" w:cs="TimesNewRomanPSMT"/>
        </w:rPr>
        <w:t>βιβλί</w:t>
      </w:r>
      <w:r w:rsidR="00647623">
        <w:rPr>
          <w:rFonts w:ascii="TimesNewRomanPSMT" w:hAnsi="TimesNewRomanPSMT" w:cs="TimesNewRomanPSMT"/>
        </w:rPr>
        <w:t>ων</w:t>
      </w:r>
      <w:r>
        <w:rPr>
          <w:rFonts w:ascii="TimesNewRomanPSMT" w:hAnsi="TimesNewRomanPSMT" w:cs="TimesNewRomanPSMT"/>
        </w:rPr>
        <w:t xml:space="preserve"> με κριτές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-  </w:t>
      </w:r>
      <w:r w:rsidR="00C204A9" w:rsidRPr="00CA24E5">
        <w:rPr>
          <w:rFonts w:ascii="TimesNewRomanPSMT" w:hAnsi="TimesNewRomanPSMT" w:cs="TimesNewRomanPSMT"/>
        </w:rPr>
        <w:t>&gt;2</w:t>
      </w:r>
      <w:r w:rsidR="00E6574B">
        <w:rPr>
          <w:rFonts w:ascii="TimesNewRomanPSMT" w:hAnsi="TimesNewRomanPSMT" w:cs="TimesNewRomanPSMT"/>
          <w:lang w:val="en-US"/>
        </w:rPr>
        <w:t>5</w:t>
      </w:r>
      <w:bookmarkStart w:id="0" w:name="_GoBack"/>
      <w:bookmarkEnd w:id="0"/>
      <w:r w:rsidR="00C204A9" w:rsidRPr="00CA24E5">
        <w:rPr>
          <w:rFonts w:ascii="TimesNewRomanPSMT" w:hAnsi="TimesNewRomanPSMT" w:cs="TimesNewRomanPSMT"/>
        </w:rPr>
        <w:t>0</w:t>
      </w:r>
      <w:r>
        <w:rPr>
          <w:rFonts w:ascii="TimesNewRomanPSMT" w:hAnsi="TimesNewRomanPSMT" w:cs="TimesNewRomanPSMT"/>
        </w:rPr>
        <w:t>δημοσιεύσεις σε διεθνή περιοδικά με κριτές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r w:rsidR="00E0604E">
        <w:rPr>
          <w:rFonts w:ascii="TimesNewRomanPSMT" w:hAnsi="TimesNewRomanPSMT" w:cs="TimesNewRomanPSMT"/>
        </w:rPr>
        <w:t>10</w:t>
      </w:r>
      <w:r w:rsidR="00A10CCF" w:rsidRPr="00A10CCF">
        <w:rPr>
          <w:rFonts w:ascii="TimesNewRomanPSMT" w:hAnsi="TimesNewRomanPSMT" w:cs="TimesNewRomanPSMT"/>
        </w:rPr>
        <w:t>0</w:t>
      </w:r>
      <w:r>
        <w:rPr>
          <w:rFonts w:ascii="TimesNewRomanPSMT" w:hAnsi="TimesNewRomanPSMT" w:cs="TimesNewRomanPSMT"/>
        </w:rPr>
        <w:t xml:space="preserve"> δημοσιεύσεις σε βιβλία προερχόμενα από Πρακτικά Διεθνών Συνεδρίων με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κριτές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r w:rsidR="00E0604E">
        <w:rPr>
          <w:rFonts w:ascii="TimesNewRomanPSMT" w:hAnsi="TimesNewRomanPSMT" w:cs="TimesNewRomanPSMT"/>
        </w:rPr>
        <w:t>3</w:t>
      </w:r>
      <w:r>
        <w:rPr>
          <w:rFonts w:ascii="TimesNewRomanPSMT" w:hAnsi="TimesNewRomanPSMT" w:cs="TimesNewRomanPSMT"/>
        </w:rPr>
        <w:t>8 εργασίες σε ελληνικά Συνέδρια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r w:rsidR="00E0604E">
        <w:rPr>
          <w:rFonts w:ascii="TimesNewRomanPSMT" w:hAnsi="TimesNewRomanPSMT" w:cs="TimesNewRomanPSMT"/>
        </w:rPr>
        <w:t>1</w:t>
      </w:r>
      <w:r w:rsidR="00E37C61">
        <w:rPr>
          <w:rFonts w:ascii="TimesNewRomanPSMT" w:hAnsi="TimesNewRomanPSMT" w:cs="TimesNewRomanPSMT"/>
        </w:rPr>
        <w:t>4</w:t>
      </w:r>
      <w:r>
        <w:rPr>
          <w:rFonts w:ascii="TimesNewRomanPSMT" w:hAnsi="TimesNewRomanPSMT" w:cs="TimesNewRomanPSMT"/>
        </w:rPr>
        <w:t>0 ανακοινώσεις σε διεθνή Συνέδρια (</w:t>
      </w:r>
      <w:r w:rsidR="00A10CCF">
        <w:rPr>
          <w:rFonts w:ascii="TimesNewRomanPSMT" w:hAnsi="TimesNewRomanPSMT" w:cs="TimesNewRomanPSMT"/>
        </w:rPr>
        <w:t>25</w:t>
      </w:r>
      <w:r>
        <w:rPr>
          <w:rFonts w:ascii="TimesNewRomanPSMT" w:hAnsi="TimesNewRomanPSMT" w:cs="TimesNewRomanPSMT"/>
        </w:rPr>
        <w:t xml:space="preserve"> ως ομιλητής).</w:t>
      </w:r>
    </w:p>
    <w:p w:rsidR="00185E78" w:rsidRPr="00CA24E5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&gt;</w:t>
      </w:r>
      <w:r w:rsidR="00CA24E5" w:rsidRPr="00CA24E5">
        <w:rPr>
          <w:rFonts w:ascii="TimesNewRomanPSMT" w:hAnsi="TimesNewRomanPSMT" w:cs="TimesNewRomanPSMT"/>
        </w:rPr>
        <w:t>6</w:t>
      </w:r>
      <w:r w:rsidR="00E6574B" w:rsidRPr="00E6574B">
        <w:rPr>
          <w:rFonts w:ascii="TimesNewRomanPSMT" w:hAnsi="TimesNewRomanPSMT" w:cs="TimesNewRomanPSMT"/>
        </w:rPr>
        <w:t>5</w:t>
      </w:r>
      <w:r>
        <w:rPr>
          <w:rFonts w:ascii="TimesNewRomanPSMT" w:hAnsi="TimesNewRomanPSMT" w:cs="TimesNewRomanPSMT"/>
        </w:rPr>
        <w:t xml:space="preserve">00 αναφορές σε διεθνή περιοδικά από το </w:t>
      </w:r>
      <w:proofErr w:type="spellStart"/>
      <w:r>
        <w:rPr>
          <w:rFonts w:ascii="TimesNewRomanPSMT" w:hAnsi="TimesNewRomanPSMT" w:cs="TimesNewRomanPSMT"/>
        </w:rPr>
        <w:t>Science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Citation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Index</w:t>
      </w:r>
      <w:proofErr w:type="spellEnd"/>
      <w:r w:rsidR="00647623">
        <w:rPr>
          <w:rFonts w:ascii="TimesNewRomanPSMT" w:hAnsi="TimesNewRomanPSMT" w:cs="TimesNewRomanPSMT"/>
        </w:rPr>
        <w:t xml:space="preserve"> και </w:t>
      </w:r>
      <w:r w:rsidR="00647623">
        <w:rPr>
          <w:rFonts w:ascii="TimesNewRomanPSMT" w:hAnsi="TimesNewRomanPSMT" w:cs="TimesNewRomanPSMT"/>
          <w:lang w:val="en-US"/>
        </w:rPr>
        <w:t>Scopus</w:t>
      </w:r>
      <w:r>
        <w:rPr>
          <w:rFonts w:ascii="TimesNewRomanPSMT" w:hAnsi="TimesNewRomanPSMT" w:cs="TimesNewRomanPSMT"/>
        </w:rPr>
        <w:t xml:space="preserve"> (χωρίς</w:t>
      </w:r>
      <w:r w:rsidR="00647623" w:rsidRPr="00647623"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αυτοαναφορές</w:t>
      </w:r>
      <w:proofErr w:type="spellEnd"/>
      <w:r>
        <w:rPr>
          <w:rFonts w:ascii="TimesNewRomanPSMT" w:hAnsi="TimesNewRomanPSMT" w:cs="TimesNewRomanPSMT"/>
        </w:rPr>
        <w:t>)</w:t>
      </w:r>
      <w:r w:rsidR="00746505" w:rsidRPr="00746505">
        <w:rPr>
          <w:rFonts w:ascii="TimesNewRomanPSMT" w:hAnsi="TimesNewRomanPSMT" w:cs="TimesNewRomanPSMT"/>
        </w:rPr>
        <w:t xml:space="preserve"> </w:t>
      </w:r>
      <w:r w:rsidR="00746505">
        <w:rPr>
          <w:rFonts w:ascii="TimesNewRomanPSMT" w:hAnsi="TimesNewRomanPSMT" w:cs="TimesNewRomanPSMT"/>
          <w:lang w:val="en-US"/>
        </w:rPr>
        <w:t>h</w:t>
      </w:r>
      <w:r w:rsidR="00746505" w:rsidRPr="00746505">
        <w:rPr>
          <w:rFonts w:ascii="TimesNewRomanPSMT" w:hAnsi="TimesNewRomanPSMT" w:cs="TimesNewRomanPSMT"/>
        </w:rPr>
        <w:t xml:space="preserve"> </w:t>
      </w:r>
      <w:r w:rsidR="00746505">
        <w:rPr>
          <w:rFonts w:ascii="TimesNewRomanPSMT" w:hAnsi="TimesNewRomanPSMT" w:cs="TimesNewRomanPSMT"/>
          <w:lang w:val="en-US"/>
        </w:rPr>
        <w:t>index</w:t>
      </w:r>
      <w:r w:rsidR="008A3514">
        <w:rPr>
          <w:rFonts w:ascii="TimesNewRomanPSMT" w:hAnsi="TimesNewRomanPSMT" w:cs="TimesNewRomanPSMT"/>
        </w:rPr>
        <w:t xml:space="preserve"> </w:t>
      </w:r>
      <w:r w:rsidR="00E6574B">
        <w:rPr>
          <w:rFonts w:ascii="TimesNewRomanPSMT" w:hAnsi="TimesNewRomanPSMT" w:cs="TimesNewRomanPSMT"/>
        </w:rPr>
        <w:t>42</w:t>
      </w:r>
    </w:p>
    <w:p w:rsidR="00185E78" w:rsidRPr="0072425E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lang w:val="en-US"/>
        </w:rPr>
      </w:pPr>
      <w:r w:rsidRPr="0072425E">
        <w:rPr>
          <w:rFonts w:ascii="TimesNewRomanPSMT" w:hAnsi="TimesNewRomanPSMT" w:cs="TimesNewRomanPSMT"/>
          <w:lang w:val="en-US"/>
        </w:rPr>
        <w:t xml:space="preserve">- </w:t>
      </w:r>
      <w:r>
        <w:rPr>
          <w:rFonts w:ascii="TimesNewRomanPSMT" w:hAnsi="TimesNewRomanPSMT" w:cs="TimesNewRomanPSMT"/>
        </w:rPr>
        <w:t>Κριτής</w:t>
      </w:r>
      <w:r w:rsidRPr="0072425E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εργασιών</w:t>
      </w:r>
      <w:r w:rsidRPr="0072425E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σε</w:t>
      </w:r>
      <w:r w:rsidRPr="0072425E">
        <w:rPr>
          <w:rFonts w:ascii="TimesNewRomanPSMT" w:hAnsi="TimesNewRomanPSMT" w:cs="TimesNewRomanPSMT"/>
          <w:lang w:val="en-US"/>
        </w:rPr>
        <w:t xml:space="preserve"> </w:t>
      </w:r>
      <w:r w:rsidR="00E0604E" w:rsidRPr="0072425E">
        <w:rPr>
          <w:rFonts w:ascii="TimesNewRomanPSMT" w:hAnsi="TimesNewRomanPSMT" w:cs="TimesNewRomanPSMT"/>
          <w:lang w:val="en-US"/>
        </w:rPr>
        <w:t>2</w:t>
      </w:r>
      <w:r w:rsidR="00647623" w:rsidRPr="0072425E">
        <w:rPr>
          <w:rFonts w:ascii="TimesNewRomanPSMT" w:hAnsi="TimesNewRomanPSMT" w:cs="TimesNewRomanPSMT"/>
          <w:lang w:val="en-US"/>
        </w:rPr>
        <w:t>0</w:t>
      </w:r>
      <w:r w:rsidRPr="0072425E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διεθνή</w:t>
      </w:r>
      <w:r w:rsidRPr="0072425E"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NewRomanPSMT" w:hAnsi="TimesNewRomanPSMT" w:cs="TimesNewRomanPSMT"/>
        </w:rPr>
        <w:t>περιοδικά</w:t>
      </w:r>
    </w:p>
    <w:p w:rsidR="00746505" w:rsidRPr="00746505" w:rsidRDefault="00746505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lang w:val="en-US"/>
        </w:rPr>
      </w:pPr>
      <w:r>
        <w:rPr>
          <w:rFonts w:ascii="TimesNewRomanPSMT" w:hAnsi="TimesNewRomanPSMT" w:cs="TimesNewRomanPSMT"/>
          <w:lang w:val="en-US"/>
        </w:rPr>
        <w:t>Section Editor in Chief journal Foods section Food Security and Sustainability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PSMT" w:hAnsi="TimesNewRomanPSMT" w:cs="TimesNewRomanPSMT"/>
        </w:rPr>
        <w:t xml:space="preserve">Συμμετοχή σε </w:t>
      </w:r>
      <w:r w:rsidR="00647623" w:rsidRPr="00647623">
        <w:rPr>
          <w:rFonts w:ascii="TimesNewRomanPSMT" w:hAnsi="TimesNewRomanPSMT" w:cs="TimesNewRomanPSMT"/>
        </w:rPr>
        <w:t>8</w:t>
      </w:r>
      <w:r>
        <w:rPr>
          <w:rFonts w:ascii="TimesNewRomanPSMT" w:hAnsi="TimesNewRomanPSMT" w:cs="TimesNewRomanPSMT"/>
        </w:rPr>
        <w:t xml:space="preserve"> ερευνητικά προγράμματα (ευρωπαϊκά, διεθνή ή ελληνικά)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(FAIR, ΕΠΕΤ ΙΙ/ΓΓΕΤ, EΠΑΝ/ΓΓΕΤ, ΠΑΒΕ/ΓΓΕΤ,</w:t>
      </w:r>
      <w:r w:rsidR="00647623" w:rsidRPr="0064762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ΠΕΠΕΡ/ΓΓΕΤ, ΠΕΝΕΔ, ΕΠΕΑΕΚ, κ.α.) εκ των οποίων σε 2 ως επιστημονικός</w:t>
      </w:r>
      <w:r w:rsidR="00647623" w:rsidRPr="0064762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υπεύθυνος σε θέματα ποιότητας, χη</w:t>
      </w:r>
      <w:r w:rsidR="00647623">
        <w:rPr>
          <w:rFonts w:ascii="TimesNewRomanPSMT" w:hAnsi="TimesNewRomanPSMT" w:cs="TimesNewRomanPSMT"/>
        </w:rPr>
        <w:t>μείας</w:t>
      </w:r>
      <w:r w:rsidR="00525701">
        <w:rPr>
          <w:rFonts w:ascii="TimesNewRomanPSMT" w:hAnsi="TimesNewRomanPSMT" w:cs="TimesNewRomanPSMT"/>
        </w:rPr>
        <w:t>, μικροβιολογίας, βιοτεχνολογίας</w:t>
      </w:r>
      <w:r w:rsidR="00647623">
        <w:rPr>
          <w:rFonts w:ascii="TimesNewRomanPSMT" w:hAnsi="TimesNewRomanPSMT" w:cs="TimesNewRomanPSMT"/>
        </w:rPr>
        <w:t xml:space="preserve"> και τεχνολογίας τροφίμων</w:t>
      </w:r>
      <w:r>
        <w:rPr>
          <w:rFonts w:ascii="TimesNewRomanPSMT" w:hAnsi="TimesNewRomanPSMT" w:cs="TimesNewRomanPSMT"/>
        </w:rPr>
        <w:t>.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PSMT" w:hAnsi="TimesNewRomanPSMT" w:cs="TimesNewRomanPSMT"/>
        </w:rPr>
        <w:t>Συμμετοχή στη διοργάνωση δύο διεθνών Συνεδρίων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PSMT" w:hAnsi="TimesNewRomanPSMT" w:cs="TimesNewRomanPSMT"/>
        </w:rPr>
        <w:t>Αξιολογητής ερευνητικών έργων (Quality of Life, Βρυξέλλες), επενδυτικών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έργων (ΕΠΕ, επενδύσεις 23α, 23β</w:t>
      </w:r>
      <w:r w:rsidR="00647623" w:rsidRPr="00647623">
        <w:rPr>
          <w:rFonts w:ascii="TimesNewRomanPSMT" w:hAnsi="TimesNewRomanPSMT" w:cs="TimesNewRomanPSMT"/>
        </w:rPr>
        <w:t xml:space="preserve">, </w:t>
      </w:r>
      <w:r w:rsidR="00647623">
        <w:rPr>
          <w:rFonts w:ascii="TimesNewRomanPSMT" w:hAnsi="TimesNewRomanPSMT" w:cs="TimesNewRomanPSMT"/>
        </w:rPr>
        <w:t>ΓΓΕΤ</w:t>
      </w:r>
      <w:r>
        <w:rPr>
          <w:rFonts w:ascii="TimesNewRomanPSMT" w:hAnsi="TimesNewRomanPSMT" w:cs="TimesNewRomanPSMT"/>
        </w:rPr>
        <w:t>) και έργων ΕΠΕΑΕΚ</w:t>
      </w:r>
      <w:r w:rsidR="00647623">
        <w:rPr>
          <w:rFonts w:ascii="TimesNewRomanPSMT" w:hAnsi="TimesNewRomanPSMT" w:cs="TimesNewRomanPSMT"/>
        </w:rPr>
        <w:t>, Θαλής (ΤΕΙ Αθήνας)</w:t>
      </w:r>
      <w:r w:rsidR="00525701">
        <w:rPr>
          <w:rFonts w:ascii="TimesNewRomanPSMT" w:hAnsi="TimesNewRomanPSMT" w:cs="TimesNewRomanPSMT"/>
        </w:rPr>
        <w:t xml:space="preserve"> και Ρουμανικών ερευνητικών προγραμμάτων.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PSMT" w:hAnsi="TimesNewRomanPSMT" w:cs="TimesNewRomanPSMT"/>
        </w:rPr>
        <w:t>Συμμετοχή σε διεθνείς επιστημονικές επιτροπές</w:t>
      </w:r>
      <w:r w:rsidR="00525701">
        <w:rPr>
          <w:rFonts w:ascii="TimesNewRomanPSMT" w:hAnsi="TimesNewRomanPSMT" w:cs="TimesNewRomanPSMT"/>
        </w:rPr>
        <w:t>.</w:t>
      </w:r>
    </w:p>
    <w:p w:rsidR="00E0604E" w:rsidRPr="00E0604E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rPr>
          <w:rFonts w:ascii="SymbolMT" w:hAnsi="SymbolMT" w:cs="SymbolMT"/>
        </w:rPr>
        <w:t xml:space="preserve">• </w:t>
      </w:r>
      <w:proofErr w:type="spellStart"/>
      <w:r w:rsidR="00E0604E" w:rsidRPr="00E0604E">
        <w:t>Πρ</w:t>
      </w:r>
      <w:proofErr w:type="spellEnd"/>
      <w:r w:rsidR="00E0604E" w:rsidRPr="00E0604E">
        <w:t>. Πρόεδρος του Τμήματος Τεχνολογίας Τροφίμων</w:t>
      </w:r>
    </w:p>
    <w:p w:rsidR="00185E78" w:rsidRPr="00E0604E" w:rsidRDefault="00E0604E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proofErr w:type="spellStart"/>
      <w:r w:rsidRPr="00E0604E">
        <w:t>πρ</w:t>
      </w:r>
      <w:proofErr w:type="spellEnd"/>
      <w:r w:rsidRPr="00E0604E">
        <w:t xml:space="preserve">. </w:t>
      </w:r>
      <w:r w:rsidR="00185E78" w:rsidRPr="00E0604E">
        <w:t xml:space="preserve">Μέλος Επιτροπής Ερευνών ΤΕΙ </w:t>
      </w:r>
      <w:r w:rsidR="00525701" w:rsidRPr="00E0604E">
        <w:t>Καλαμάτας</w:t>
      </w:r>
      <w:r w:rsidR="00185E78" w:rsidRPr="00E0604E">
        <w:t xml:space="preserve"> και </w:t>
      </w:r>
      <w:r w:rsidR="000C2DE3" w:rsidRPr="00E0604E">
        <w:t>Αναπληρωτής Προϊστάμενος</w:t>
      </w:r>
      <w:r w:rsidR="00185E78" w:rsidRPr="00E0604E">
        <w:t xml:space="preserve"> Τμήματος</w:t>
      </w:r>
      <w:r w:rsidR="000C2DE3" w:rsidRPr="00E0604E">
        <w:t xml:space="preserve"> Τεχνολογίας Τροφίμων </w:t>
      </w:r>
      <w:r w:rsidR="00185E78" w:rsidRPr="00E0604E">
        <w:t>ΤΕΙ</w:t>
      </w:r>
      <w:r w:rsidR="000C2DE3" w:rsidRPr="00E0604E">
        <w:t xml:space="preserve"> Καλαμάτας</w:t>
      </w:r>
      <w:r w:rsidR="00525701" w:rsidRPr="00E0604E">
        <w:t>.</w:t>
      </w:r>
    </w:p>
    <w:p w:rsidR="00185E78" w:rsidRPr="00E0604E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 w:rsidRPr="00E0604E">
        <w:t xml:space="preserve">• </w:t>
      </w:r>
      <w:proofErr w:type="spellStart"/>
      <w:r w:rsidR="00E0604E" w:rsidRPr="00E0604E">
        <w:t>πρ</w:t>
      </w:r>
      <w:proofErr w:type="spellEnd"/>
      <w:r w:rsidR="00E0604E" w:rsidRPr="00E0604E">
        <w:t xml:space="preserve">. </w:t>
      </w:r>
      <w:r w:rsidR="000C2DE3" w:rsidRPr="00E0604E">
        <w:t xml:space="preserve">Μέλος </w:t>
      </w:r>
      <w:r w:rsidRPr="00E0604E">
        <w:t>Συντονιστ</w:t>
      </w:r>
      <w:r w:rsidR="000C2DE3" w:rsidRPr="00E0604E">
        <w:t>ική</w:t>
      </w:r>
      <w:r w:rsidRPr="00E0604E">
        <w:t>ς Ομάδας Μελέτης νέου Τμήματος Τεχνολογίας Τροφίμων στο ΤΕΙ</w:t>
      </w:r>
      <w:r w:rsidR="000C2DE3" w:rsidRPr="00E0604E">
        <w:t xml:space="preserve"> </w:t>
      </w:r>
      <w:r w:rsidR="00525701" w:rsidRPr="00E0604E">
        <w:t>Καλαμάτας.</w:t>
      </w:r>
    </w:p>
    <w:p w:rsidR="00CD5DAA" w:rsidRPr="00E0604E" w:rsidRDefault="00E0604E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proofErr w:type="spellStart"/>
      <w:r w:rsidRPr="00E0604E">
        <w:t>Πρ</w:t>
      </w:r>
      <w:proofErr w:type="spellEnd"/>
      <w:r w:rsidRPr="00E0604E">
        <w:t xml:space="preserve">. </w:t>
      </w:r>
      <w:r w:rsidR="00CD5DAA" w:rsidRPr="00E0604E">
        <w:t>Ακαδημαϊκός Υπεύθυνος έργων Βιβλιοθήκης ΤΕΙ Καλαμάτας.</w:t>
      </w:r>
    </w:p>
    <w:p w:rsidR="00647623" w:rsidRPr="00CD5DAA" w:rsidRDefault="00647623" w:rsidP="00185E7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ΕΚΠΑΙΔΕΥΤΙΚΟ ΕΡΓΟ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PSMT" w:hAnsi="TimesNewRomanPSMT" w:cs="TimesNewRomanPSMT"/>
        </w:rPr>
        <w:t xml:space="preserve">Διδασκαλία μαθημάτων στο </w:t>
      </w:r>
      <w:r w:rsidR="00E37C61">
        <w:rPr>
          <w:rFonts w:ascii="TimesNewRomanPSMT" w:hAnsi="TimesNewRomanPSMT" w:cs="TimesNewRomanPSMT"/>
        </w:rPr>
        <w:t xml:space="preserve">Πανεπιστήμιο Πελοποννήσου, </w:t>
      </w:r>
      <w:r w:rsidR="00647623">
        <w:rPr>
          <w:rFonts w:ascii="TimesNewRomanPSMT" w:hAnsi="TimesNewRomanPSMT" w:cs="TimesNewRomanPSMT"/>
        </w:rPr>
        <w:t xml:space="preserve">ΤΕΙ </w:t>
      </w:r>
      <w:r w:rsidR="00E37C61">
        <w:rPr>
          <w:rFonts w:ascii="TimesNewRomanPSMT" w:hAnsi="TimesNewRomanPSMT" w:cs="TimesNewRomanPSMT"/>
        </w:rPr>
        <w:t xml:space="preserve">Πελοποννήσου </w:t>
      </w:r>
      <w:proofErr w:type="spellStart"/>
      <w:r w:rsidR="00E37C61">
        <w:rPr>
          <w:rFonts w:ascii="TimesNewRomanPSMT" w:hAnsi="TimesNewRomanPSMT" w:cs="TimesNewRomanPSMT"/>
        </w:rPr>
        <w:t>πρ</w:t>
      </w:r>
      <w:proofErr w:type="spellEnd"/>
      <w:r w:rsidR="00E37C61">
        <w:rPr>
          <w:rFonts w:ascii="TimesNewRomanPSMT" w:hAnsi="TimesNewRomanPSMT" w:cs="TimesNewRomanPSMT"/>
        </w:rPr>
        <w:t xml:space="preserve">. ΤΕΙ </w:t>
      </w:r>
      <w:r w:rsidR="00647623">
        <w:rPr>
          <w:rFonts w:ascii="TimesNewRomanPSMT" w:hAnsi="TimesNewRomanPSMT" w:cs="TimesNewRomanPSMT"/>
        </w:rPr>
        <w:t>Καλαμάτας</w:t>
      </w:r>
      <w:r>
        <w:rPr>
          <w:rFonts w:ascii="TimesNewRomanPSMT" w:hAnsi="TimesNewRomanPSMT" w:cs="TimesNewRomanPSMT"/>
        </w:rPr>
        <w:t xml:space="preserve">, το Πανεπιστήμιο </w:t>
      </w:r>
      <w:r w:rsidR="00647623">
        <w:rPr>
          <w:rFonts w:ascii="TimesNewRomanPSMT" w:hAnsi="TimesNewRomanPSMT" w:cs="TimesNewRomanPSMT"/>
        </w:rPr>
        <w:t>Θεσσαλίας (Ιατρική σχολή, Μεταπτυχιακό)</w:t>
      </w:r>
      <w:r>
        <w:rPr>
          <w:rFonts w:ascii="TimesNewRomanPSMT" w:hAnsi="TimesNewRomanPSMT" w:cs="TimesNewRomanPSMT"/>
        </w:rPr>
        <w:t>, το Πανεπιστήμιο Θεσσαλίας</w:t>
      </w:r>
      <w:r w:rsidR="00E37C61">
        <w:rPr>
          <w:rFonts w:ascii="TimesNewRomanPSMT" w:hAnsi="TimesNewRomanPSMT" w:cs="TimesNewRomanPSMT"/>
        </w:rPr>
        <w:t xml:space="preserve"> Σχολή Γεωπονίας</w:t>
      </w:r>
      <w:r>
        <w:rPr>
          <w:rFonts w:ascii="TimesNewRomanPSMT" w:hAnsi="TimesNewRomanPSMT" w:cs="TimesNewRomanPSMT"/>
        </w:rPr>
        <w:t xml:space="preserve"> (Π.Δ. 407), το </w:t>
      </w:r>
      <w:r w:rsidR="00647623">
        <w:rPr>
          <w:rFonts w:ascii="TimesNewRomanPSMT" w:hAnsi="TimesNewRomanPSMT" w:cs="TimesNewRomanPSMT"/>
        </w:rPr>
        <w:t>ΕΑΠ</w:t>
      </w:r>
      <w:r w:rsidR="00525701">
        <w:rPr>
          <w:rFonts w:ascii="TimesNewRomanPSMT" w:hAnsi="TimesNewRomanPSMT" w:cs="TimesNewRomanPSMT"/>
        </w:rPr>
        <w:t xml:space="preserve"> (ΔΙΠ 51, Προγραμματισμός για την Ποιότητα, Μεταπτυχιακό στη</w:t>
      </w:r>
      <w:r w:rsidR="00E0604E">
        <w:rPr>
          <w:rFonts w:ascii="TimesNewRomanPSMT" w:hAnsi="TimesNewRomanPSMT" w:cs="TimesNewRomanPSMT"/>
        </w:rPr>
        <w:t>ν Τεχνολογία και Διαχείριση</w:t>
      </w:r>
      <w:r w:rsidR="00525701">
        <w:rPr>
          <w:rFonts w:ascii="TimesNewRomanPSMT" w:hAnsi="TimesNewRomanPSMT" w:cs="TimesNewRomanPSMT"/>
        </w:rPr>
        <w:t xml:space="preserve"> Ποιότητος).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PSMT" w:hAnsi="TimesNewRomanPSMT" w:cs="TimesNewRomanPSMT"/>
        </w:rPr>
        <w:t xml:space="preserve">Επίβλεψη </w:t>
      </w:r>
      <w:r w:rsidR="00E0604E">
        <w:rPr>
          <w:rFonts w:ascii="TimesNewRomanPSMT" w:hAnsi="TimesNewRomanPSMT" w:cs="TimesNewRomanPSMT"/>
        </w:rPr>
        <w:t>πάνω από 4</w:t>
      </w:r>
      <w:r w:rsidR="00B93A29" w:rsidRPr="00B93A29">
        <w:rPr>
          <w:rFonts w:ascii="TimesNewRomanPSMT" w:hAnsi="TimesNewRomanPSMT" w:cs="TimesNewRomanPSMT"/>
        </w:rPr>
        <w:t>0</w:t>
      </w:r>
      <w:r w:rsidR="00647623">
        <w:rPr>
          <w:rFonts w:ascii="TimesNewRomanPSMT" w:hAnsi="TimesNewRomanPSMT" w:cs="TimesNewRomanPSMT"/>
        </w:rPr>
        <w:t>0</w:t>
      </w:r>
      <w:r>
        <w:rPr>
          <w:rFonts w:ascii="TimesNewRomanPSMT" w:hAnsi="TimesNewRomanPSMT" w:cs="TimesNewRomanPSMT"/>
        </w:rPr>
        <w:t xml:space="preserve"> πτυχιακών</w:t>
      </w:r>
      <w:r w:rsidR="0064762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εργασιών </w:t>
      </w:r>
      <w:r w:rsidR="007B0D25">
        <w:rPr>
          <w:rFonts w:ascii="TimesNewRomanPSMT" w:hAnsi="TimesNewRomanPSMT" w:cs="TimesNewRomanPSMT"/>
        </w:rPr>
        <w:t xml:space="preserve">και </w:t>
      </w:r>
      <w:r w:rsidR="00E0604E">
        <w:rPr>
          <w:rFonts w:ascii="TimesNewRomanPSMT" w:hAnsi="TimesNewRomanPSMT" w:cs="TimesNewRomanPSMT"/>
        </w:rPr>
        <w:t>πάνω από 20</w:t>
      </w:r>
      <w:r w:rsidR="007B0D25">
        <w:rPr>
          <w:rFonts w:ascii="TimesNewRomanPSMT" w:hAnsi="TimesNewRomanPSMT" w:cs="TimesNewRomanPSMT"/>
        </w:rPr>
        <w:t xml:space="preserve"> μεταπτυχιακών διατριβών (ΕΑΠ)</w:t>
      </w:r>
      <w:r>
        <w:rPr>
          <w:rFonts w:ascii="TimesNewRomanPSMT" w:hAnsi="TimesNewRomanPSMT" w:cs="TimesNewRomanPSMT"/>
        </w:rPr>
        <w:t>.</w:t>
      </w:r>
    </w:p>
    <w:p w:rsidR="00647623" w:rsidRPr="00647623" w:rsidRDefault="00647623" w:rsidP="00185E7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ΠΡΟΣΩΠΙΚΑ ΣΤΟΙΧΕΙΑ</w:t>
      </w:r>
    </w:p>
    <w:p w:rsidR="00185E78" w:rsidRPr="00933426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Επαγγελματικές Δραστηριότητες Μέλος</w:t>
      </w:r>
      <w:r w:rsidR="00647623" w:rsidRPr="00647623">
        <w:rPr>
          <w:rFonts w:ascii="TimesNewRomanPSMT" w:hAnsi="TimesNewRomanPSMT" w:cs="TimesNewRomanPSMT"/>
        </w:rPr>
        <w:t xml:space="preserve"> </w:t>
      </w:r>
      <w:r w:rsidR="00647623">
        <w:rPr>
          <w:rFonts w:ascii="TimesNewRomanPSMT" w:hAnsi="TimesNewRomanPSMT" w:cs="TimesNewRomanPSMT"/>
          <w:lang w:val="en-US"/>
        </w:rPr>
        <w:t>Fellow</w:t>
      </w:r>
      <w:r>
        <w:rPr>
          <w:rFonts w:ascii="TimesNewRomanPSMT" w:hAnsi="TimesNewRomanPSMT" w:cs="TimesNewRomanPSMT"/>
        </w:rPr>
        <w:t>: (</w:t>
      </w:r>
      <w:r w:rsidR="00647623" w:rsidRPr="00647623">
        <w:rPr>
          <w:rFonts w:ascii="TimesNewRomanPSMT" w:hAnsi="TimesNewRomanPSMT" w:cs="TimesNewRomanPSMT"/>
        </w:rPr>
        <w:t>2007</w:t>
      </w:r>
      <w:r>
        <w:rPr>
          <w:rFonts w:ascii="TimesNewRomanPSMT" w:hAnsi="TimesNewRomanPSMT" w:cs="TimesNewRomanPSMT"/>
        </w:rPr>
        <w:t xml:space="preserve">), Inst. </w:t>
      </w:r>
      <w:r w:rsidRPr="00185E78">
        <w:rPr>
          <w:rFonts w:ascii="TimesNewRomanPSMT" w:hAnsi="TimesNewRomanPSMT" w:cs="TimesNewRomanPSMT"/>
          <w:lang w:val="en-US"/>
        </w:rPr>
        <w:t>Food</w:t>
      </w:r>
      <w:r w:rsidRPr="00386653">
        <w:rPr>
          <w:rFonts w:ascii="TimesNewRomanPSMT" w:hAnsi="TimesNewRomanPSMT" w:cs="TimesNewRomanPSMT"/>
        </w:rPr>
        <w:t xml:space="preserve"> </w:t>
      </w:r>
      <w:r w:rsidR="00647623">
        <w:rPr>
          <w:rFonts w:ascii="TimesNewRomanPSMT" w:hAnsi="TimesNewRomanPSMT" w:cs="TimesNewRomanPSMT"/>
          <w:lang w:val="en-US"/>
        </w:rPr>
        <w:t>Science</w:t>
      </w:r>
      <w:r w:rsidR="00647623" w:rsidRPr="00386653">
        <w:rPr>
          <w:rFonts w:ascii="TimesNewRomanPSMT" w:hAnsi="TimesNewRomanPSMT" w:cs="TimesNewRomanPSMT"/>
        </w:rPr>
        <w:t xml:space="preserve"> </w:t>
      </w:r>
      <w:r w:rsidR="00647623">
        <w:rPr>
          <w:rFonts w:ascii="TimesNewRomanPSMT" w:hAnsi="TimesNewRomanPSMT" w:cs="TimesNewRomanPSMT"/>
          <w:lang w:val="en-US"/>
        </w:rPr>
        <w:t>and</w:t>
      </w:r>
      <w:r w:rsidR="00647623" w:rsidRPr="00386653">
        <w:rPr>
          <w:rFonts w:ascii="TimesNewRomanPSMT" w:hAnsi="TimesNewRomanPSMT" w:cs="TimesNewRomanPSMT"/>
        </w:rPr>
        <w:t xml:space="preserve"> </w:t>
      </w:r>
      <w:r w:rsidR="00647623">
        <w:rPr>
          <w:rFonts w:ascii="TimesNewRomanPSMT" w:hAnsi="TimesNewRomanPSMT" w:cs="TimesNewRomanPSMT"/>
          <w:lang w:val="en-US"/>
        </w:rPr>
        <w:t>Technology</w:t>
      </w:r>
      <w:r w:rsidRPr="00386653">
        <w:rPr>
          <w:rFonts w:ascii="TimesNewRomanPSMT" w:hAnsi="TimesNewRomanPSMT" w:cs="TimesNewRomanPSMT"/>
        </w:rPr>
        <w:t>,</w:t>
      </w:r>
      <w:r w:rsidR="00386653" w:rsidRPr="00386653">
        <w:rPr>
          <w:rFonts w:ascii="TimesNewRomanPSMT" w:hAnsi="TimesNewRomanPSMT" w:cs="TimesNewRomanPSMT"/>
        </w:rPr>
        <w:t xml:space="preserve"> </w:t>
      </w:r>
      <w:r w:rsidR="00933426">
        <w:rPr>
          <w:rFonts w:ascii="TimesNewRomanPSMT" w:hAnsi="TimesNewRomanPSMT" w:cs="TimesNewRomanPSMT"/>
        </w:rPr>
        <w:t>Επικεφαλής Επιθεωρητής Ποιότητας και Ασφάλειας Τροφίμων (</w:t>
      </w:r>
      <w:r w:rsidR="00933426">
        <w:rPr>
          <w:rFonts w:ascii="TimesNewRomanPSMT" w:hAnsi="TimesNewRomanPSMT" w:cs="TimesNewRomanPSMT"/>
          <w:lang w:val="en-US"/>
        </w:rPr>
        <w:t>IRCA</w:t>
      </w:r>
      <w:r w:rsidR="00933426" w:rsidRPr="00933426">
        <w:rPr>
          <w:rFonts w:ascii="TimesNewRomanPSMT" w:hAnsi="TimesNewRomanPSMT" w:cs="TimesNewRomanPSMT"/>
        </w:rPr>
        <w:t xml:space="preserve">), </w:t>
      </w:r>
      <w:r w:rsidR="00386653" w:rsidRPr="00386653">
        <w:t xml:space="preserve">Εκπαιδευτής ΣΕΚ ΕΚΕΠΙΣ </w:t>
      </w:r>
      <w:r w:rsidR="00386653" w:rsidRPr="00B93A29">
        <w:rPr>
          <w:bCs/>
          <w:lang w:val="en-US"/>
        </w:rPr>
        <w:t>AM</w:t>
      </w:r>
      <w:r w:rsidR="00386653" w:rsidRPr="00B93A29">
        <w:rPr>
          <w:bCs/>
        </w:rPr>
        <w:t xml:space="preserve"> 413742</w:t>
      </w:r>
      <w:r w:rsidR="00386653" w:rsidRPr="00386653">
        <w:rPr>
          <w:b/>
          <w:bCs/>
          <w:color w:val="336600"/>
        </w:rPr>
        <w:t xml:space="preserve">, </w:t>
      </w:r>
      <w:r w:rsidR="00386653" w:rsidRPr="00386653">
        <w:rPr>
          <w:lang w:val="en-US"/>
        </w:rPr>
        <w:t>E</w:t>
      </w:r>
      <w:r w:rsidR="00386653" w:rsidRPr="00386653">
        <w:t>κπαιδευτής Μητρώου Εκπαιδευτών ΕΦΕΤ (25) του Επιχειρησιακού Προγράμματος ΑΝΤΑΓΩΝΙΣΤΙΚΟΤΗΤΑ του Γ’ ΚΠΣ (ΕΠΑΝ). Αξιολογητής του ΕΣΥΔ</w:t>
      </w:r>
      <w:r w:rsidR="00EC56EE">
        <w:t>, Σύμβουλος σε θέματα ποιότητας, ασφάλειας τροφίμων, σύμβουλος εξαγωγών ελαιολάδου, αρωματικών και φαρμακευτικών φυτών και αιθερίων ελαίων.</w:t>
      </w:r>
    </w:p>
    <w:p w:rsidR="00185E78" w:rsidRPr="00647623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Οικογενειακή Κατάσταση 'Εγγαμος, πατέρας </w:t>
      </w:r>
      <w:r w:rsidR="00647623">
        <w:rPr>
          <w:rFonts w:ascii="TimesNewRomanPSMT" w:hAnsi="TimesNewRomanPSMT" w:cs="TimesNewRomanPSMT"/>
        </w:rPr>
        <w:t>ενός παιδιού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Τόπος - Ημερομηνία Γέ</w:t>
      </w:r>
      <w:r w:rsidR="00647623">
        <w:rPr>
          <w:rFonts w:ascii="TimesNewRomanPSMT" w:hAnsi="TimesNewRomanPSMT" w:cs="TimesNewRomanPSMT"/>
        </w:rPr>
        <w:t xml:space="preserve">ννησης </w:t>
      </w:r>
      <w:r w:rsidR="00CD5DAA">
        <w:rPr>
          <w:rFonts w:ascii="TimesNewRomanPSMT" w:hAnsi="TimesNewRomanPSMT" w:cs="TimesNewRomanPSMT"/>
        </w:rPr>
        <w:t>Αθήνα</w:t>
      </w:r>
      <w:r w:rsidR="00647623">
        <w:rPr>
          <w:rFonts w:ascii="TimesNewRomanPSMT" w:hAnsi="TimesNewRomanPSMT" w:cs="TimesNewRomanPSMT"/>
        </w:rPr>
        <w:t>, 24/11</w:t>
      </w:r>
      <w:r>
        <w:rPr>
          <w:rFonts w:ascii="TimesNewRomanPSMT" w:hAnsi="TimesNewRomanPSMT" w:cs="TimesNewRomanPSMT"/>
        </w:rPr>
        <w:t>/196</w:t>
      </w:r>
      <w:r w:rsidR="00647623">
        <w:rPr>
          <w:rFonts w:ascii="TimesNewRomanPSMT" w:hAnsi="TimesNewRomanPSMT" w:cs="TimesNewRomanPSMT"/>
        </w:rPr>
        <w:t>9</w:t>
      </w:r>
    </w:p>
    <w:p w:rsidR="00185E78" w:rsidRDefault="00185E78" w:rsidP="0064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Ξένες Γλώσσες Αγγλικά</w:t>
      </w:r>
      <w:r w:rsidR="00647623">
        <w:rPr>
          <w:rFonts w:ascii="TimesNewRomanPSMT" w:hAnsi="TimesNewRomanPSMT" w:cs="TimesNewRomanPSMT"/>
        </w:rPr>
        <w:t>, Γερμανικά</w:t>
      </w:r>
    </w:p>
    <w:p w:rsidR="00BF72ED" w:rsidRDefault="00BF72ED" w:rsidP="00185E78"/>
    <w:sectPr w:rsidR="00BF72ED" w:rsidSect="00386653">
      <w:footerReference w:type="even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9BC" w:rsidRDefault="00D149BC">
      <w:r>
        <w:separator/>
      </w:r>
    </w:p>
  </w:endnote>
  <w:endnote w:type="continuationSeparator" w:id="0">
    <w:p w:rsidR="00D149BC" w:rsidRDefault="00D1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26" w:rsidRDefault="00933426" w:rsidP="003508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3426" w:rsidRDefault="00933426" w:rsidP="003866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26" w:rsidRDefault="00933426" w:rsidP="003508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574B">
      <w:rPr>
        <w:rStyle w:val="PageNumber"/>
        <w:noProof/>
      </w:rPr>
      <w:t>2</w:t>
    </w:r>
    <w:r>
      <w:rPr>
        <w:rStyle w:val="PageNumber"/>
      </w:rPr>
      <w:fldChar w:fldCharType="end"/>
    </w:r>
  </w:p>
  <w:p w:rsidR="00933426" w:rsidRDefault="00933426" w:rsidP="003866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9BC" w:rsidRDefault="00D149BC">
      <w:r>
        <w:separator/>
      </w:r>
    </w:p>
  </w:footnote>
  <w:footnote w:type="continuationSeparator" w:id="0">
    <w:p w:rsidR="00D149BC" w:rsidRDefault="00D14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78"/>
    <w:rsid w:val="00084149"/>
    <w:rsid w:val="000C2DE3"/>
    <w:rsid w:val="00113254"/>
    <w:rsid w:val="00120A78"/>
    <w:rsid w:val="00141B3C"/>
    <w:rsid w:val="00185E78"/>
    <w:rsid w:val="00272233"/>
    <w:rsid w:val="00292660"/>
    <w:rsid w:val="002956F9"/>
    <w:rsid w:val="002960BF"/>
    <w:rsid w:val="002F345E"/>
    <w:rsid w:val="00350832"/>
    <w:rsid w:val="00386653"/>
    <w:rsid w:val="00465886"/>
    <w:rsid w:val="004B003F"/>
    <w:rsid w:val="004E565F"/>
    <w:rsid w:val="00525701"/>
    <w:rsid w:val="00550278"/>
    <w:rsid w:val="00647623"/>
    <w:rsid w:val="00682C83"/>
    <w:rsid w:val="006E4C03"/>
    <w:rsid w:val="0072425E"/>
    <w:rsid w:val="00746505"/>
    <w:rsid w:val="00770A56"/>
    <w:rsid w:val="00794B90"/>
    <w:rsid w:val="007B0D25"/>
    <w:rsid w:val="007D1260"/>
    <w:rsid w:val="00816083"/>
    <w:rsid w:val="00835E46"/>
    <w:rsid w:val="0085455D"/>
    <w:rsid w:val="00862B83"/>
    <w:rsid w:val="00897285"/>
    <w:rsid w:val="008A3514"/>
    <w:rsid w:val="009053D3"/>
    <w:rsid w:val="00933426"/>
    <w:rsid w:val="00957225"/>
    <w:rsid w:val="0098023B"/>
    <w:rsid w:val="009C5884"/>
    <w:rsid w:val="00A10CCF"/>
    <w:rsid w:val="00A572B1"/>
    <w:rsid w:val="00AC7FAC"/>
    <w:rsid w:val="00AD240A"/>
    <w:rsid w:val="00AD7792"/>
    <w:rsid w:val="00AE7A6A"/>
    <w:rsid w:val="00B51288"/>
    <w:rsid w:val="00B93A29"/>
    <w:rsid w:val="00BF72ED"/>
    <w:rsid w:val="00C204A9"/>
    <w:rsid w:val="00CA24E5"/>
    <w:rsid w:val="00CD5DAA"/>
    <w:rsid w:val="00D149BC"/>
    <w:rsid w:val="00DB6304"/>
    <w:rsid w:val="00DD547E"/>
    <w:rsid w:val="00DF2A05"/>
    <w:rsid w:val="00E0604E"/>
    <w:rsid w:val="00E3666B"/>
    <w:rsid w:val="00E37C61"/>
    <w:rsid w:val="00E6574B"/>
    <w:rsid w:val="00E6608E"/>
    <w:rsid w:val="00E8758E"/>
    <w:rsid w:val="00EC56EE"/>
    <w:rsid w:val="00EF1F05"/>
    <w:rsid w:val="00EF5EB0"/>
    <w:rsid w:val="00F45AF2"/>
    <w:rsid w:val="00F95227"/>
    <w:rsid w:val="00F97972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93C14-9DD6-4FB1-AD4D-0422FA11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8665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86653"/>
  </w:style>
  <w:style w:type="character" w:styleId="Hyperlink">
    <w:name w:val="Hyperlink"/>
    <w:rsid w:val="00980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heodoros.varzakas@ac.eap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varzakas@uop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Θεόδωρος Χ</vt:lpstr>
      <vt:lpstr>Θεόδωρος Χ</vt:lpstr>
    </vt:vector>
  </TitlesOfParts>
  <Company/>
  <LinksUpToDate>false</LinksUpToDate>
  <CharactersWithSpaces>4788</CharactersWithSpaces>
  <SharedDoc>false</SharedDoc>
  <HLinks>
    <vt:vector size="12" baseType="variant">
      <vt:variant>
        <vt:i4>6356997</vt:i4>
      </vt:variant>
      <vt:variant>
        <vt:i4>3</vt:i4>
      </vt:variant>
      <vt:variant>
        <vt:i4>0</vt:i4>
      </vt:variant>
      <vt:variant>
        <vt:i4>5</vt:i4>
      </vt:variant>
      <vt:variant>
        <vt:lpwstr>mailto:t.varzakas@uop.gr</vt:lpwstr>
      </vt:variant>
      <vt:variant>
        <vt:lpwstr/>
      </vt:variant>
      <vt:variant>
        <vt:i4>6619223</vt:i4>
      </vt:variant>
      <vt:variant>
        <vt:i4>0</vt:i4>
      </vt:variant>
      <vt:variant>
        <vt:i4>0</vt:i4>
      </vt:variant>
      <vt:variant>
        <vt:i4>5</vt:i4>
      </vt:variant>
      <vt:variant>
        <vt:lpwstr>mailto:theovarzakas@yahoo.gr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Θεόδωρος Χ</dc:title>
  <dc:subject/>
  <dc:creator>Theo Varzakas</dc:creator>
  <cp:keywords/>
  <cp:lastModifiedBy>User</cp:lastModifiedBy>
  <cp:revision>8</cp:revision>
  <dcterms:created xsi:type="dcterms:W3CDTF">2022-12-27T09:15:00Z</dcterms:created>
  <dcterms:modified xsi:type="dcterms:W3CDTF">2025-01-23T11:52:00Z</dcterms:modified>
</cp:coreProperties>
</file>